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A8E" w:rsidRPr="00535A8E" w:rsidRDefault="00535A8E" w:rsidP="001B49E5">
      <w:pPr>
        <w:pStyle w:val="Heading1"/>
        <w:ind w:left="0" w:firstLine="0"/>
        <w:jc w:val="center"/>
        <w:rPr>
          <w:rFonts w:ascii="ChrisHmkBold" w:hAnsi="ChrisHmkBold" w:cs="ChrisHmkBold"/>
          <w:b/>
          <w:color w:val="303030"/>
          <w:sz w:val="24"/>
          <w:szCs w:val="24"/>
        </w:rPr>
      </w:pPr>
      <w:r w:rsidRPr="00535A8E">
        <w:rPr>
          <w:rFonts w:ascii="ChrisHmkBold" w:hAnsi="ChrisHmkBold" w:cs="ChrisHmkBold"/>
          <w:b/>
          <w:color w:val="303030"/>
          <w:sz w:val="24"/>
          <w:szCs w:val="24"/>
        </w:rPr>
        <w:t>Biology 30 Diploma REVIEW</w:t>
      </w:r>
    </w:p>
    <w:p w:rsidR="00535A8E" w:rsidRPr="00535A8E" w:rsidRDefault="00535A8E" w:rsidP="001B49E5">
      <w:pPr>
        <w:pStyle w:val="Heading2"/>
        <w:ind w:left="0" w:firstLine="0"/>
        <w:jc w:val="center"/>
        <w:rPr>
          <w:rFonts w:ascii="Tw Cen MT" w:hAnsi="Tw Cen MT" w:cs="Tw Cen MT"/>
          <w:b/>
          <w:sz w:val="24"/>
          <w:szCs w:val="24"/>
        </w:rPr>
      </w:pPr>
      <w:r w:rsidRPr="00535A8E">
        <w:rPr>
          <w:rFonts w:ascii="Tw Cen MT" w:hAnsi="Tw Cen MT" w:cs="Tw Cen MT"/>
          <w:b/>
          <w:sz w:val="24"/>
          <w:szCs w:val="24"/>
        </w:rPr>
        <w:t>Are you ready to begin????</w:t>
      </w:r>
    </w:p>
    <w:p w:rsidR="00535A8E" w:rsidRPr="00535A8E" w:rsidRDefault="00535A8E" w:rsidP="001B49E5">
      <w:pPr>
        <w:pStyle w:val="Heading2"/>
        <w:ind w:left="0" w:firstLine="0"/>
        <w:jc w:val="center"/>
        <w:rPr>
          <w:rFonts w:ascii="Tw Cen MT" w:hAnsi="Tw Cen MT" w:cs="Tw Cen MT"/>
          <w:b/>
          <w:sz w:val="24"/>
          <w:szCs w:val="24"/>
        </w:rPr>
      </w:pPr>
    </w:p>
    <w:p w:rsidR="00535A8E" w:rsidRPr="00535A8E" w:rsidRDefault="00535A8E" w:rsidP="001B49E5">
      <w:pPr>
        <w:pStyle w:val="Heading2"/>
        <w:ind w:left="0" w:firstLine="0"/>
        <w:rPr>
          <w:rFonts w:ascii="Tw Cen MT" w:hAnsi="Tw Cen MT" w:cs="Tw Cen MT"/>
          <w:b/>
          <w:sz w:val="24"/>
          <w:szCs w:val="24"/>
        </w:rPr>
      </w:pPr>
      <w:r w:rsidRPr="00535A8E">
        <w:rPr>
          <w:rFonts w:ascii="Tw Cen MT" w:hAnsi="Tw Cen MT" w:cs="Tw Cen MT"/>
          <w:b/>
          <w:sz w:val="24"/>
          <w:szCs w:val="24"/>
        </w:rPr>
        <w:t>Be sure you ask any questions you may have…that is why we are here!!!</w:t>
      </w:r>
    </w:p>
    <w:p w:rsidR="00535A8E" w:rsidRPr="001B49E5" w:rsidRDefault="00535A8E" w:rsidP="001B49E5">
      <w:pPr>
        <w:pStyle w:val="Heading1"/>
        <w:ind w:left="0" w:firstLine="0"/>
        <w:jc w:val="center"/>
        <w:rPr>
          <w:rFonts w:ascii="FatBoySmiles" w:hAnsi="FatBoySmiles" w:cs="FatBoySmiles"/>
          <w:b/>
          <w:sz w:val="8"/>
          <w:szCs w:val="24"/>
        </w:rPr>
      </w:pPr>
    </w:p>
    <w:p w:rsidR="00535A8E" w:rsidRPr="00535A8E" w:rsidRDefault="00535A8E" w:rsidP="001B49E5">
      <w:pPr>
        <w:pStyle w:val="Heading1"/>
        <w:ind w:left="0" w:firstLine="0"/>
        <w:jc w:val="center"/>
        <w:rPr>
          <w:rFonts w:ascii="FatBoySmiles" w:hAnsi="FatBoySmiles" w:cs="FatBoySmiles"/>
          <w:b/>
          <w:sz w:val="24"/>
          <w:szCs w:val="24"/>
        </w:rPr>
      </w:pPr>
      <w:r w:rsidRPr="00535A8E">
        <w:rPr>
          <w:rFonts w:ascii="FatBoySmiles" w:hAnsi="FatBoySmiles" w:cs="FatBoySmiles"/>
          <w:b/>
          <w:sz w:val="24"/>
          <w:szCs w:val="24"/>
        </w:rPr>
        <w:t>Nervous and Endocrine Systems</w:t>
      </w:r>
    </w:p>
    <w:p w:rsidR="00535A8E" w:rsidRPr="00535A8E" w:rsidRDefault="00535A8E" w:rsidP="001B49E5">
      <w:pPr>
        <w:pStyle w:val="Heading1"/>
        <w:ind w:left="0" w:firstLine="0"/>
        <w:jc w:val="center"/>
        <w:rPr>
          <w:rFonts w:ascii="ChrisHmkBold" w:hAnsi="ChrisHmkBold" w:cs="ChrisHmkBold"/>
          <w:b/>
          <w:color w:val="303030"/>
          <w:sz w:val="24"/>
          <w:szCs w:val="24"/>
        </w:rPr>
      </w:pPr>
      <w:r w:rsidRPr="00535A8E">
        <w:rPr>
          <w:rFonts w:ascii="ChrisHmkBold" w:hAnsi="ChrisHmkBold" w:cs="ChrisHmkBold"/>
          <w:b/>
          <w:color w:val="303030"/>
          <w:sz w:val="24"/>
          <w:szCs w:val="24"/>
        </w:rPr>
        <w:t>Endocrine System</w:t>
      </w:r>
    </w:p>
    <w:p w:rsidR="00535A8E" w:rsidRPr="00535A8E" w:rsidRDefault="00535A8E" w:rsidP="001B49E5">
      <w:pPr>
        <w:pStyle w:val="Heading2"/>
        <w:ind w:left="0" w:firstLine="0"/>
        <w:rPr>
          <w:rFonts w:ascii="Tw Cen MT" w:hAnsi="Tw Cen MT" w:cs="Tw Cen MT"/>
          <w:b/>
          <w:bCs/>
          <w:color w:val="FF0000"/>
          <w:sz w:val="22"/>
          <w:szCs w:val="24"/>
        </w:rPr>
      </w:pPr>
      <w:r w:rsidRPr="00535A8E">
        <w:rPr>
          <w:rFonts w:ascii="Tw Cen MT" w:hAnsi="Tw Cen MT" w:cs="Tw Cen MT"/>
          <w:b/>
          <w:bCs/>
          <w:color w:val="FF0000"/>
          <w:sz w:val="22"/>
          <w:szCs w:val="24"/>
        </w:rPr>
        <w:t>Endocrine Glands</w:t>
      </w:r>
    </w:p>
    <w:p w:rsidR="00535A8E" w:rsidRPr="00535A8E" w:rsidRDefault="00535A8E" w:rsidP="001B49E5">
      <w:pPr>
        <w:pStyle w:val="Heading2"/>
        <w:ind w:left="0" w:firstLine="0"/>
        <w:rPr>
          <w:rFonts w:ascii="Tw Cen MT" w:hAnsi="Tw Cen MT" w:cs="Tw Cen MT"/>
          <w:b/>
          <w:bCs/>
          <w:color w:val="92D050"/>
          <w:sz w:val="22"/>
          <w:szCs w:val="24"/>
        </w:rPr>
      </w:pPr>
      <w:r w:rsidRPr="00535A8E">
        <w:rPr>
          <w:rFonts w:ascii="Tw Cen MT" w:hAnsi="Tw Cen MT" w:cs="Tw Cen MT"/>
          <w:b/>
          <w:bCs/>
          <w:color w:val="92D050"/>
          <w:sz w:val="22"/>
          <w:szCs w:val="24"/>
        </w:rPr>
        <w:t>Ductless</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Maintain control for a longer duration</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Examples include adrenal glands, pituitary gland, and thyroid gland</w:t>
      </w:r>
    </w:p>
    <w:p w:rsidR="00535A8E" w:rsidRPr="00535A8E" w:rsidRDefault="00535A8E" w:rsidP="001B49E5">
      <w:pPr>
        <w:pStyle w:val="Heading2"/>
        <w:ind w:left="0" w:firstLine="0"/>
        <w:rPr>
          <w:rFonts w:ascii="Tw Cen MT" w:hAnsi="Tw Cen MT" w:cs="Tw Cen MT"/>
          <w:b/>
          <w:bCs/>
          <w:color w:val="FF0000"/>
          <w:sz w:val="22"/>
          <w:szCs w:val="24"/>
        </w:rPr>
      </w:pPr>
      <w:r w:rsidRPr="00535A8E">
        <w:rPr>
          <w:rFonts w:ascii="Tw Cen MT" w:hAnsi="Tw Cen MT" w:cs="Tw Cen MT"/>
          <w:b/>
          <w:bCs/>
          <w:color w:val="FF0000"/>
          <w:sz w:val="22"/>
          <w:szCs w:val="24"/>
        </w:rPr>
        <w:t>Exocrine Glands</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b/>
          <w:bCs/>
          <w:color w:val="00B0F0"/>
          <w:sz w:val="22"/>
          <w:szCs w:val="24"/>
        </w:rPr>
        <w:t>Ducts</w:t>
      </w:r>
      <w:r w:rsidRPr="00535A8E">
        <w:rPr>
          <w:rFonts w:ascii="Tw Cen MT" w:hAnsi="Tw Cen MT" w:cs="Tw Cen MT"/>
          <w:sz w:val="22"/>
          <w:szCs w:val="24"/>
        </w:rPr>
        <w:t xml:space="preserve"> </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Examples include sweat and salivary glands</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What is an example of BOTH an exocrine and endocrine gland?</w:t>
      </w:r>
    </w:p>
    <w:p w:rsidR="00535A8E" w:rsidRPr="00535A8E" w:rsidRDefault="00535A8E" w:rsidP="001B49E5">
      <w:pPr>
        <w:pStyle w:val="Heading1"/>
        <w:ind w:left="0" w:firstLine="0"/>
        <w:rPr>
          <w:rFonts w:ascii="ChrisHmkBold" w:hAnsi="ChrisHmkBold" w:cs="ChrisHmkBold"/>
          <w:color w:val="303030"/>
          <w:sz w:val="22"/>
          <w:szCs w:val="24"/>
        </w:rPr>
      </w:pP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What organ acts as both an endocrine and exocrine gland?</w:t>
      </w:r>
    </w:p>
    <w:p w:rsidR="001B49E5" w:rsidRDefault="001B49E5" w:rsidP="001B49E5">
      <w:pPr>
        <w:pStyle w:val="Heading1"/>
        <w:ind w:left="0" w:firstLine="0"/>
        <w:rPr>
          <w:rFonts w:ascii="ChrisHmkBold" w:hAnsi="ChrisHmkBold" w:cs="ChrisHmkBold"/>
          <w:color w:val="303030"/>
          <w:sz w:val="22"/>
          <w:szCs w:val="24"/>
        </w:rPr>
      </w:pPr>
    </w:p>
    <w:p w:rsidR="001B49E5" w:rsidRPr="001B49E5" w:rsidRDefault="00535A8E" w:rsidP="001B49E5">
      <w:pPr>
        <w:pStyle w:val="Heading1"/>
        <w:ind w:left="0" w:firstLine="0"/>
        <w:rPr>
          <w:rFonts w:ascii="ChrisHmkBold" w:hAnsi="ChrisHmkBold" w:cs="ChrisHmkBold"/>
          <w:b/>
          <w:color w:val="303030"/>
          <w:sz w:val="22"/>
          <w:szCs w:val="24"/>
          <w:u w:val="single"/>
        </w:rPr>
      </w:pPr>
      <w:r w:rsidRPr="001B49E5">
        <w:rPr>
          <w:rFonts w:ascii="ChrisHmkBold" w:hAnsi="ChrisHmkBold" w:cs="ChrisHmkBold"/>
          <w:b/>
          <w:color w:val="303030"/>
          <w:sz w:val="22"/>
          <w:szCs w:val="24"/>
          <w:u w:val="single"/>
        </w:rPr>
        <w:t>Types of Hormones</w:t>
      </w:r>
    </w:p>
    <w:p w:rsidR="00535A8E" w:rsidRPr="00535A8E" w:rsidRDefault="00535A8E" w:rsidP="001B49E5">
      <w:pPr>
        <w:pStyle w:val="Heading2"/>
        <w:ind w:left="0" w:firstLine="0"/>
        <w:rPr>
          <w:rFonts w:ascii="Tw Cen MT" w:hAnsi="Tw Cen MT" w:cs="Tw Cen MT"/>
          <w:b/>
          <w:bCs/>
          <w:color w:val="00B0F0"/>
          <w:sz w:val="22"/>
          <w:szCs w:val="24"/>
          <w:u w:val="single"/>
        </w:rPr>
      </w:pPr>
      <w:r w:rsidRPr="00535A8E">
        <w:rPr>
          <w:rFonts w:ascii="Tw Cen MT" w:hAnsi="Tw Cen MT" w:cs="Tw Cen MT"/>
          <w:b/>
          <w:bCs/>
          <w:color w:val="00B0F0"/>
          <w:sz w:val="22"/>
          <w:szCs w:val="24"/>
          <w:u w:val="single"/>
        </w:rPr>
        <w:t>Steroid Hormones</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Made of cholesterol</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Fat soluble</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Attach to receptors in cytoplasm</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Examples include sex hormones and cortisol</w:t>
      </w:r>
    </w:p>
    <w:p w:rsidR="00535A8E" w:rsidRPr="00535A8E" w:rsidRDefault="00535A8E" w:rsidP="001B49E5">
      <w:pPr>
        <w:pStyle w:val="Heading2"/>
        <w:ind w:left="0" w:firstLine="0"/>
        <w:rPr>
          <w:rFonts w:ascii="Tw Cen MT" w:hAnsi="Tw Cen MT" w:cs="Tw Cen MT"/>
          <w:b/>
          <w:bCs/>
          <w:color w:val="92D050"/>
          <w:sz w:val="22"/>
          <w:szCs w:val="24"/>
          <w:u w:val="single"/>
        </w:rPr>
      </w:pPr>
      <w:r w:rsidRPr="00535A8E">
        <w:rPr>
          <w:rFonts w:ascii="Tw Cen MT" w:hAnsi="Tw Cen MT" w:cs="Tw Cen MT"/>
          <w:b/>
          <w:bCs/>
          <w:color w:val="92D050"/>
          <w:sz w:val="22"/>
          <w:szCs w:val="24"/>
          <w:u w:val="single"/>
        </w:rPr>
        <w:t>Protein Hormones</w:t>
      </w:r>
    </w:p>
    <w:p w:rsidR="00535A8E" w:rsidRPr="00535A8E" w:rsidRDefault="001B49E5" w:rsidP="001B49E5">
      <w:pPr>
        <w:pStyle w:val="Heading2"/>
        <w:ind w:left="0" w:firstLine="0"/>
        <w:rPr>
          <w:rFonts w:ascii="Tw Cen MT" w:hAnsi="Tw Cen MT" w:cs="Tw Cen MT"/>
          <w:sz w:val="22"/>
          <w:szCs w:val="24"/>
        </w:rPr>
      </w:pPr>
      <w:r>
        <w:rPr>
          <w:noProof/>
        </w:rPr>
        <w:drawing>
          <wp:anchor distT="0" distB="0" distL="114300" distR="114300" simplePos="0" relativeHeight="251659264" behindDoc="0" locked="0" layoutInCell="1" allowOverlap="1">
            <wp:simplePos x="0" y="0"/>
            <wp:positionH relativeFrom="column">
              <wp:posOffset>2012950</wp:posOffset>
            </wp:positionH>
            <wp:positionV relativeFrom="paragraph">
              <wp:posOffset>-8255</wp:posOffset>
            </wp:positionV>
            <wp:extent cx="2565400" cy="2813685"/>
            <wp:effectExtent l="0" t="0" r="6350" b="5715"/>
            <wp:wrapSquare wrapText="bothSides"/>
            <wp:docPr id="4" name="Picture 6" descr="F13_10"/>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6" descr="F13_10"/>
                    <pic:cNvPicPr>
                      <a:picLocks noGrp="1" noChangeAspect="1" noChangeArrowheads="1"/>
                    </pic:cNvPicPr>
                  </pic:nvPicPr>
                  <pic:blipFill>
                    <a:blip r:embed="rId6">
                      <a:extLst>
                        <a:ext uri="{28A0092B-C50C-407E-A947-70E740481C1C}">
                          <a14:useLocalDpi xmlns:a14="http://schemas.microsoft.com/office/drawing/2010/main" val="0"/>
                        </a:ext>
                      </a:extLst>
                    </a:blip>
                    <a:srcRect r="37555"/>
                    <a:stretch>
                      <a:fillRect/>
                    </a:stretch>
                  </pic:blipFill>
                  <pic:spPr bwMode="auto">
                    <a:xfrm>
                      <a:off x="0" y="0"/>
                      <a:ext cx="2565400" cy="28136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35A8E" w:rsidRPr="00535A8E">
        <w:rPr>
          <w:rFonts w:ascii="Tw Cen MT" w:hAnsi="Tw Cen MT" w:cs="Tw Cen MT"/>
          <w:sz w:val="22"/>
          <w:szCs w:val="24"/>
        </w:rPr>
        <w:t>Made of amino acids</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Water soluble</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Attach to receptors on cell membrane</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Examples include insulin, hGH and thyroxine</w:t>
      </w:r>
    </w:p>
    <w:p w:rsidR="00535A8E" w:rsidRPr="001B49E5" w:rsidRDefault="00535A8E" w:rsidP="001B49E5">
      <w:pPr>
        <w:pStyle w:val="Heading1"/>
        <w:ind w:left="0" w:firstLine="0"/>
        <w:jc w:val="center"/>
        <w:rPr>
          <w:rFonts w:ascii="Calibri" w:hAnsi="Calibri" w:cs="Calibri"/>
          <w:b/>
          <w:sz w:val="22"/>
          <w:szCs w:val="24"/>
          <w:u w:val="single"/>
        </w:rPr>
      </w:pPr>
      <w:r w:rsidRPr="00535A8E">
        <w:rPr>
          <w:rFonts w:ascii="Calibri" w:hAnsi="Calibri" w:cs="Calibri"/>
          <w:sz w:val="22"/>
          <w:szCs w:val="24"/>
        </w:rPr>
        <w:br/>
      </w:r>
      <w:r w:rsidRPr="001B49E5">
        <w:rPr>
          <w:rFonts w:ascii="ChrisHmkBold" w:hAnsi="ChrisHmkBold" w:cs="ChrisHmkBold"/>
          <w:b/>
          <w:sz w:val="22"/>
          <w:szCs w:val="24"/>
          <w:u w:val="single"/>
        </w:rPr>
        <w:t xml:space="preserve">Homeostasis – (+) &amp; (-) feedback </w:t>
      </w:r>
      <w:r w:rsidRPr="001B49E5">
        <w:rPr>
          <w:rFonts w:ascii="Calibri" w:hAnsi="Calibri" w:cs="Calibri"/>
          <w:b/>
          <w:sz w:val="22"/>
          <w:szCs w:val="24"/>
          <w:u w:val="single"/>
        </w:rPr>
        <w:br/>
      </w:r>
    </w:p>
    <w:p w:rsidR="001B49E5" w:rsidRDefault="001B49E5" w:rsidP="001B49E5">
      <w:pPr>
        <w:pStyle w:val="Heading1"/>
        <w:ind w:left="0" w:firstLine="0"/>
        <w:rPr>
          <w:rFonts w:ascii="ChrisHmkBold" w:hAnsi="ChrisHmkBold" w:cs="ChrisHmkBold"/>
          <w:b/>
          <w:color w:val="303030"/>
          <w:sz w:val="22"/>
          <w:szCs w:val="24"/>
          <w:u w:val="single"/>
        </w:rPr>
      </w:pPr>
    </w:p>
    <w:p w:rsidR="001B49E5" w:rsidRDefault="001B49E5" w:rsidP="001B49E5">
      <w:pPr>
        <w:pStyle w:val="Heading1"/>
        <w:ind w:left="0" w:firstLine="0"/>
        <w:rPr>
          <w:rFonts w:ascii="ChrisHmkBold" w:hAnsi="ChrisHmkBold" w:cs="ChrisHmkBold"/>
          <w:b/>
          <w:color w:val="303030"/>
          <w:sz w:val="22"/>
          <w:szCs w:val="24"/>
          <w:u w:val="single"/>
        </w:rPr>
      </w:pPr>
    </w:p>
    <w:p w:rsidR="001B49E5" w:rsidRDefault="001B49E5" w:rsidP="001B49E5">
      <w:pPr>
        <w:pStyle w:val="Heading1"/>
        <w:ind w:left="0" w:firstLine="0"/>
        <w:rPr>
          <w:rFonts w:ascii="ChrisHmkBold" w:hAnsi="ChrisHmkBold" w:cs="ChrisHmkBold"/>
          <w:b/>
          <w:color w:val="303030"/>
          <w:sz w:val="22"/>
          <w:szCs w:val="24"/>
          <w:u w:val="single"/>
        </w:rPr>
      </w:pPr>
    </w:p>
    <w:p w:rsidR="001B49E5" w:rsidRDefault="001B49E5" w:rsidP="001B49E5">
      <w:pPr>
        <w:pStyle w:val="Heading1"/>
        <w:ind w:left="0" w:firstLine="0"/>
        <w:rPr>
          <w:rFonts w:ascii="ChrisHmkBold" w:hAnsi="ChrisHmkBold" w:cs="ChrisHmkBold"/>
          <w:b/>
          <w:color w:val="303030"/>
          <w:sz w:val="22"/>
          <w:szCs w:val="24"/>
          <w:u w:val="single"/>
        </w:rPr>
      </w:pPr>
    </w:p>
    <w:p w:rsidR="001B49E5" w:rsidRDefault="001B49E5" w:rsidP="001B49E5">
      <w:pPr>
        <w:pStyle w:val="Heading1"/>
        <w:ind w:left="0" w:firstLine="0"/>
        <w:rPr>
          <w:rFonts w:ascii="ChrisHmkBold" w:hAnsi="ChrisHmkBold" w:cs="ChrisHmkBold"/>
          <w:b/>
          <w:color w:val="303030"/>
          <w:sz w:val="22"/>
          <w:szCs w:val="24"/>
          <w:u w:val="single"/>
        </w:rPr>
      </w:pPr>
    </w:p>
    <w:p w:rsidR="001B49E5" w:rsidRDefault="001B49E5" w:rsidP="001B49E5">
      <w:pPr>
        <w:pStyle w:val="Heading1"/>
        <w:ind w:left="0" w:firstLine="0"/>
        <w:rPr>
          <w:rFonts w:ascii="ChrisHmkBold" w:hAnsi="ChrisHmkBold" w:cs="ChrisHmkBold"/>
          <w:b/>
          <w:color w:val="303030"/>
          <w:sz w:val="22"/>
          <w:szCs w:val="24"/>
          <w:u w:val="single"/>
        </w:rPr>
      </w:pPr>
    </w:p>
    <w:p w:rsidR="001B49E5" w:rsidRDefault="001B49E5" w:rsidP="001B49E5">
      <w:pPr>
        <w:pStyle w:val="Heading1"/>
        <w:ind w:left="0" w:firstLine="0"/>
        <w:rPr>
          <w:rFonts w:ascii="ChrisHmkBold" w:hAnsi="ChrisHmkBold" w:cs="ChrisHmkBold"/>
          <w:b/>
          <w:color w:val="303030"/>
          <w:sz w:val="22"/>
          <w:szCs w:val="24"/>
          <w:u w:val="single"/>
        </w:rPr>
      </w:pPr>
    </w:p>
    <w:p w:rsidR="001B49E5" w:rsidRDefault="001B49E5" w:rsidP="001B49E5">
      <w:pPr>
        <w:pStyle w:val="Heading1"/>
        <w:ind w:left="0" w:firstLine="0"/>
        <w:rPr>
          <w:rFonts w:ascii="ChrisHmkBold" w:hAnsi="ChrisHmkBold" w:cs="ChrisHmkBold"/>
          <w:b/>
          <w:color w:val="303030"/>
          <w:sz w:val="22"/>
          <w:szCs w:val="24"/>
          <w:u w:val="single"/>
        </w:rPr>
      </w:pPr>
    </w:p>
    <w:p w:rsidR="001B49E5" w:rsidRDefault="001B49E5" w:rsidP="001B49E5">
      <w:pPr>
        <w:pStyle w:val="Heading1"/>
        <w:ind w:left="0" w:firstLine="0"/>
        <w:rPr>
          <w:rFonts w:ascii="ChrisHmkBold" w:hAnsi="ChrisHmkBold" w:cs="ChrisHmkBold"/>
          <w:b/>
          <w:color w:val="303030"/>
          <w:sz w:val="22"/>
          <w:szCs w:val="24"/>
          <w:u w:val="single"/>
        </w:rPr>
      </w:pPr>
    </w:p>
    <w:p w:rsidR="00535A8E" w:rsidRPr="00535A8E" w:rsidRDefault="00535A8E" w:rsidP="001B49E5">
      <w:pPr>
        <w:pStyle w:val="Heading1"/>
        <w:ind w:left="0" w:firstLine="0"/>
        <w:rPr>
          <w:rFonts w:ascii="ChrisHmkBold" w:hAnsi="ChrisHmkBold" w:cs="ChrisHmkBold"/>
          <w:b/>
          <w:color w:val="303030"/>
          <w:sz w:val="22"/>
          <w:szCs w:val="24"/>
          <w:u w:val="single"/>
        </w:rPr>
      </w:pPr>
      <w:r w:rsidRPr="00535A8E">
        <w:rPr>
          <w:rFonts w:ascii="ChrisHmkBold" w:hAnsi="ChrisHmkBold" w:cs="ChrisHmkBold"/>
          <w:b/>
          <w:color w:val="303030"/>
          <w:sz w:val="22"/>
          <w:szCs w:val="24"/>
          <w:u w:val="single"/>
        </w:rPr>
        <w:t>Glands and Hormones</w:t>
      </w:r>
    </w:p>
    <w:p w:rsidR="00535A8E" w:rsidRPr="00535A8E" w:rsidRDefault="00535A8E" w:rsidP="001B49E5">
      <w:pPr>
        <w:pStyle w:val="Heading2"/>
        <w:ind w:left="0" w:firstLine="0"/>
        <w:rPr>
          <w:rFonts w:ascii="Tw Cen MT" w:hAnsi="Tw Cen MT" w:cs="Tw Cen MT"/>
          <w:b/>
          <w:bCs/>
          <w:color w:val="7030A0"/>
          <w:sz w:val="22"/>
          <w:szCs w:val="24"/>
        </w:rPr>
      </w:pPr>
      <w:r w:rsidRPr="00535A8E">
        <w:rPr>
          <w:rFonts w:ascii="Tw Cen MT" w:hAnsi="Tw Cen MT" w:cs="Tw Cen MT"/>
          <w:b/>
          <w:bCs/>
          <w:color w:val="7030A0"/>
          <w:sz w:val="22"/>
          <w:szCs w:val="24"/>
        </w:rPr>
        <w:t>Pituitary (master gland)</w:t>
      </w:r>
    </w:p>
    <w:p w:rsidR="00535A8E" w:rsidRPr="00535A8E" w:rsidRDefault="00535A8E" w:rsidP="001B49E5">
      <w:pPr>
        <w:pStyle w:val="Heading3"/>
        <w:ind w:left="0" w:firstLine="0"/>
        <w:rPr>
          <w:rFonts w:ascii="Tw Cen MT" w:hAnsi="Tw Cen MT" w:cs="Tw Cen MT"/>
          <w:sz w:val="22"/>
          <w:szCs w:val="24"/>
        </w:rPr>
      </w:pPr>
      <w:r w:rsidRPr="00535A8E">
        <w:rPr>
          <w:rFonts w:ascii="Tw Cen MT" w:hAnsi="Tw Cen MT" w:cs="Tw Cen MT"/>
          <w:sz w:val="22"/>
          <w:szCs w:val="24"/>
        </w:rPr>
        <w:t>Made of 2 lobes:</w:t>
      </w:r>
    </w:p>
    <w:p w:rsidR="00535A8E" w:rsidRPr="00535A8E" w:rsidRDefault="00535A8E" w:rsidP="001B49E5">
      <w:pPr>
        <w:pStyle w:val="Heading4"/>
        <w:ind w:left="360"/>
        <w:rPr>
          <w:rFonts w:ascii="Tw Cen MT" w:hAnsi="Tw Cen MT" w:cs="Tw Cen MT"/>
          <w:sz w:val="22"/>
          <w:szCs w:val="24"/>
        </w:rPr>
      </w:pPr>
      <w:r w:rsidRPr="00535A8E">
        <w:rPr>
          <w:rFonts w:ascii="Tw Cen MT" w:hAnsi="Tw Cen MT" w:cs="Tw Cen MT"/>
          <w:sz w:val="22"/>
          <w:szCs w:val="24"/>
        </w:rPr>
        <w:t>Posterior Lobe – stores and releases hormones produced by the hypothalamus</w:t>
      </w:r>
    </w:p>
    <w:p w:rsidR="00535A8E" w:rsidRPr="00535A8E" w:rsidRDefault="00535A8E" w:rsidP="001B49E5">
      <w:pPr>
        <w:pStyle w:val="Heading6"/>
        <w:ind w:left="360"/>
        <w:rPr>
          <w:rFonts w:ascii="Tw Cen MT" w:hAnsi="Tw Cen MT" w:cs="Tw Cen MT"/>
          <w:sz w:val="22"/>
          <w:szCs w:val="24"/>
        </w:rPr>
      </w:pPr>
      <w:r w:rsidRPr="00535A8E">
        <w:rPr>
          <w:rFonts w:ascii="Tw Cen MT" w:hAnsi="Tw Cen MT" w:cs="Tw Cen MT"/>
          <w:sz w:val="22"/>
          <w:szCs w:val="24"/>
        </w:rPr>
        <w:t>Examples include ADH and oxytocin</w:t>
      </w:r>
    </w:p>
    <w:p w:rsidR="00535A8E" w:rsidRPr="00535A8E" w:rsidRDefault="00535A8E" w:rsidP="001B49E5">
      <w:pPr>
        <w:pStyle w:val="Heading4"/>
        <w:ind w:left="360"/>
        <w:rPr>
          <w:rFonts w:ascii="Tw Cen MT" w:hAnsi="Tw Cen MT" w:cs="Tw Cen MT"/>
          <w:sz w:val="22"/>
          <w:szCs w:val="24"/>
        </w:rPr>
      </w:pPr>
      <w:r w:rsidRPr="00535A8E">
        <w:rPr>
          <w:rFonts w:ascii="Tw Cen MT" w:hAnsi="Tw Cen MT" w:cs="Tw Cen MT"/>
          <w:sz w:val="22"/>
          <w:szCs w:val="24"/>
        </w:rPr>
        <w:t>Anterior Lobe – produces and releases its own hormones.  Regulated by the hypothalamus</w:t>
      </w:r>
    </w:p>
    <w:p w:rsidR="00535A8E" w:rsidRPr="00535A8E" w:rsidRDefault="00535A8E" w:rsidP="001B49E5">
      <w:pPr>
        <w:pStyle w:val="Heading6"/>
        <w:ind w:left="360"/>
        <w:rPr>
          <w:rFonts w:ascii="Tw Cen MT" w:hAnsi="Tw Cen MT" w:cs="Tw Cen MT"/>
          <w:sz w:val="22"/>
          <w:szCs w:val="24"/>
        </w:rPr>
      </w:pPr>
      <w:r w:rsidRPr="00535A8E">
        <w:rPr>
          <w:rFonts w:ascii="Tw Cen MT" w:hAnsi="Tw Cen MT" w:cs="Tw Cen MT"/>
          <w:sz w:val="22"/>
          <w:szCs w:val="24"/>
        </w:rPr>
        <w:t>Examples include TSH, FSH, LH, hGH, ACTH and PRL</w:t>
      </w:r>
    </w:p>
    <w:p w:rsidR="00535A8E" w:rsidRPr="00535A8E" w:rsidRDefault="00535A8E" w:rsidP="001B49E5">
      <w:pPr>
        <w:pStyle w:val="Heading6"/>
        <w:ind w:left="2880" w:firstLine="0"/>
        <w:rPr>
          <w:rFonts w:ascii="Tw Cen MT" w:hAnsi="Tw Cen MT" w:cs="Tw Cen MT"/>
          <w:sz w:val="22"/>
          <w:szCs w:val="24"/>
        </w:rPr>
      </w:pP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 xml:space="preserve">NOTE - The diploma will </w:t>
      </w:r>
      <w:r w:rsidRPr="00535A8E">
        <w:rPr>
          <w:rFonts w:ascii="Tw Cen MT" w:hAnsi="Tw Cen MT" w:cs="Tw Cen MT"/>
          <w:sz w:val="22"/>
          <w:szCs w:val="24"/>
          <w:u w:val="single"/>
        </w:rPr>
        <w:t>not</w:t>
      </w:r>
      <w:r w:rsidRPr="00535A8E">
        <w:rPr>
          <w:rFonts w:ascii="Tw Cen MT" w:hAnsi="Tw Cen MT" w:cs="Tw Cen MT"/>
          <w:sz w:val="22"/>
          <w:szCs w:val="24"/>
        </w:rPr>
        <w:t xml:space="preserve"> ask you to differentiate the hormones produced</w:t>
      </w:r>
      <w:r w:rsidR="001B49E5">
        <w:rPr>
          <w:rFonts w:ascii="Tw Cen MT" w:hAnsi="Tw Cen MT" w:cs="Tw Cen MT"/>
          <w:sz w:val="22"/>
          <w:szCs w:val="24"/>
        </w:rPr>
        <w:t xml:space="preserve"> </w:t>
      </w:r>
      <w:r w:rsidRPr="00535A8E">
        <w:rPr>
          <w:rFonts w:ascii="Tw Cen MT" w:hAnsi="Tw Cen MT" w:cs="Tw Cen MT"/>
          <w:sz w:val="22"/>
          <w:szCs w:val="24"/>
        </w:rPr>
        <w:t>by the anterior and posterior lobe</w:t>
      </w:r>
      <w:r w:rsidR="001B49E5">
        <w:rPr>
          <w:rFonts w:ascii="Tw Cen MT" w:hAnsi="Tw Cen MT" w:cs="Tw Cen MT"/>
          <w:sz w:val="22"/>
          <w:szCs w:val="24"/>
        </w:rPr>
        <w:t>!!!</w:t>
      </w:r>
    </w:p>
    <w:p w:rsidR="00535A8E" w:rsidRDefault="00535A8E" w:rsidP="001B49E5">
      <w:pPr>
        <w:pStyle w:val="Heading1"/>
        <w:ind w:left="0" w:firstLine="0"/>
        <w:rPr>
          <w:rFonts w:ascii="ChrisHmkBold" w:hAnsi="ChrisHmkBold" w:cs="ChrisHmkBold"/>
          <w:color w:val="303030"/>
          <w:sz w:val="22"/>
          <w:szCs w:val="24"/>
        </w:rPr>
      </w:pPr>
    </w:p>
    <w:p w:rsidR="00535A8E" w:rsidRPr="00535A8E" w:rsidRDefault="00535A8E" w:rsidP="001B49E5">
      <w:pPr>
        <w:pStyle w:val="Heading1"/>
        <w:ind w:left="0" w:firstLine="0"/>
        <w:rPr>
          <w:rFonts w:ascii="ChrisHmkBold" w:hAnsi="ChrisHmkBold" w:cs="ChrisHmkBold"/>
          <w:b/>
          <w:color w:val="303030"/>
          <w:sz w:val="22"/>
          <w:szCs w:val="24"/>
          <w:u w:val="single"/>
        </w:rPr>
      </w:pPr>
      <w:r w:rsidRPr="00535A8E">
        <w:rPr>
          <w:rFonts w:ascii="ChrisHmkBold" w:hAnsi="ChrisHmkBold" w:cs="ChrisHmkBold"/>
          <w:b/>
          <w:color w:val="303030"/>
          <w:sz w:val="22"/>
          <w:szCs w:val="24"/>
          <w:u w:val="single"/>
        </w:rPr>
        <w:t>Human Growth Hormone (hGH)</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Affects all cells, especially cartilage and bone cells</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At puberty:</w:t>
      </w:r>
    </w:p>
    <w:p w:rsidR="00535A8E" w:rsidRPr="00535A8E" w:rsidRDefault="00535A8E" w:rsidP="001B49E5">
      <w:pPr>
        <w:pStyle w:val="Heading5"/>
        <w:ind w:left="1295" w:firstLine="0"/>
        <w:rPr>
          <w:rFonts w:ascii="Tw Cen MT" w:hAnsi="Tw Cen MT" w:cs="Tw Cen MT"/>
          <w:sz w:val="22"/>
          <w:szCs w:val="24"/>
        </w:rPr>
      </w:pPr>
      <w:r w:rsidRPr="00535A8E">
        <w:rPr>
          <w:rFonts w:ascii="Tw Cen MT" w:hAnsi="Tw Cen MT" w:cs="Tw Cen MT"/>
          <w:sz w:val="22"/>
          <w:szCs w:val="24"/>
        </w:rPr>
        <w:t>A hypersecretion causes GIGANTISM</w:t>
      </w:r>
    </w:p>
    <w:p w:rsidR="00535A8E" w:rsidRPr="00535A8E" w:rsidRDefault="00535A8E" w:rsidP="001B49E5">
      <w:pPr>
        <w:pStyle w:val="Heading5"/>
        <w:ind w:left="1295" w:firstLine="0"/>
        <w:rPr>
          <w:rFonts w:ascii="Tw Cen MT" w:hAnsi="Tw Cen MT" w:cs="Tw Cen MT"/>
          <w:sz w:val="22"/>
          <w:szCs w:val="24"/>
        </w:rPr>
      </w:pPr>
      <w:r w:rsidRPr="00535A8E">
        <w:rPr>
          <w:rFonts w:ascii="Tw Cen MT" w:hAnsi="Tw Cen MT" w:cs="Tw Cen MT"/>
          <w:sz w:val="22"/>
          <w:szCs w:val="24"/>
        </w:rPr>
        <w:t>A hyposecretion causes DWARFISM</w:t>
      </w:r>
    </w:p>
    <w:p w:rsidR="00535A8E" w:rsidRPr="00535A8E" w:rsidRDefault="00535A8E" w:rsidP="001B49E5">
      <w:pPr>
        <w:pStyle w:val="Heading5"/>
        <w:ind w:left="1295" w:firstLine="0"/>
        <w:rPr>
          <w:rFonts w:ascii="Tw Cen MT" w:hAnsi="Tw Cen MT" w:cs="Tw Cen MT"/>
          <w:sz w:val="22"/>
          <w:szCs w:val="24"/>
        </w:rPr>
      </w:pPr>
    </w:p>
    <w:p w:rsidR="00535A8E" w:rsidRPr="00535A8E" w:rsidRDefault="00535A8E" w:rsidP="001B49E5">
      <w:pPr>
        <w:pStyle w:val="Heading1"/>
        <w:ind w:left="0" w:firstLine="0"/>
        <w:rPr>
          <w:rFonts w:ascii="ChrisHmkBold" w:hAnsi="ChrisHmkBold" w:cs="ChrisHmkBold"/>
          <w:color w:val="303030"/>
          <w:sz w:val="22"/>
          <w:szCs w:val="24"/>
        </w:rPr>
      </w:pPr>
      <w:r w:rsidRPr="00535A8E">
        <w:rPr>
          <w:rFonts w:ascii="ChrisHmkBold" w:hAnsi="ChrisHmkBold" w:cs="ChrisHmkBold"/>
          <w:color w:val="303030"/>
          <w:sz w:val="22"/>
          <w:szCs w:val="24"/>
        </w:rPr>
        <w:t>Adrenal Glands</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Adrenal Medulla (inner gland)</w:t>
      </w:r>
    </w:p>
    <w:p w:rsidR="00535A8E" w:rsidRPr="00535A8E" w:rsidRDefault="00535A8E" w:rsidP="001B49E5">
      <w:pPr>
        <w:pStyle w:val="Heading4"/>
        <w:ind w:left="1440" w:firstLine="0"/>
        <w:rPr>
          <w:rFonts w:ascii="Tw Cen MT" w:hAnsi="Tw Cen MT" w:cs="Tw Cen MT"/>
          <w:sz w:val="22"/>
          <w:szCs w:val="24"/>
        </w:rPr>
      </w:pPr>
      <w:r w:rsidRPr="00535A8E">
        <w:rPr>
          <w:rFonts w:ascii="Tw Cen MT" w:hAnsi="Tw Cen MT" w:cs="Tw Cen MT"/>
          <w:sz w:val="22"/>
          <w:szCs w:val="24"/>
        </w:rPr>
        <w:t>Regulated by nervous system</w:t>
      </w:r>
    </w:p>
    <w:p w:rsidR="00535A8E" w:rsidRPr="00535A8E" w:rsidRDefault="00535A8E" w:rsidP="001B49E5">
      <w:pPr>
        <w:pStyle w:val="Heading4"/>
        <w:ind w:left="1440" w:firstLine="0"/>
        <w:rPr>
          <w:rFonts w:ascii="Tw Cen MT" w:hAnsi="Tw Cen MT" w:cs="Tw Cen MT"/>
          <w:sz w:val="22"/>
          <w:szCs w:val="24"/>
        </w:rPr>
      </w:pPr>
      <w:r w:rsidRPr="00535A8E">
        <w:rPr>
          <w:rFonts w:ascii="Tw Cen MT" w:hAnsi="Tw Cen MT" w:cs="Tw Cen MT"/>
          <w:sz w:val="22"/>
          <w:szCs w:val="24"/>
        </w:rPr>
        <w:t xml:space="preserve">Produces norepinephrine (sustain BP) and </w:t>
      </w:r>
      <w:r w:rsidRPr="00535A8E">
        <w:rPr>
          <w:rFonts w:ascii="Tw Cen MT" w:hAnsi="Tw Cen MT" w:cs="Tw Cen MT"/>
          <w:b/>
          <w:bCs/>
          <w:color w:val="00B0F0"/>
          <w:sz w:val="22"/>
          <w:szCs w:val="24"/>
          <w:u w:val="single"/>
        </w:rPr>
        <w:t>epinephrine</w:t>
      </w:r>
      <w:r w:rsidRPr="00535A8E">
        <w:rPr>
          <w:rFonts w:ascii="Tw Cen MT" w:hAnsi="Tw Cen MT" w:cs="Tw Cen MT"/>
          <w:sz w:val="22"/>
          <w:szCs w:val="24"/>
        </w:rPr>
        <w:t xml:space="preserve"> during stress.  Functions are:</w:t>
      </w:r>
    </w:p>
    <w:p w:rsidR="00535A8E" w:rsidRPr="00535A8E" w:rsidRDefault="00535A8E" w:rsidP="001B49E5">
      <w:pPr>
        <w:pStyle w:val="Heading6"/>
        <w:ind w:left="2880" w:firstLine="0"/>
        <w:rPr>
          <w:rFonts w:ascii="Tw Cen MT" w:hAnsi="Tw Cen MT" w:cs="Tw Cen MT"/>
          <w:sz w:val="22"/>
          <w:szCs w:val="24"/>
        </w:rPr>
      </w:pPr>
      <w:r w:rsidRPr="00535A8E">
        <w:rPr>
          <w:rFonts w:ascii="Tw Cen MT" w:hAnsi="Tw Cen MT" w:cs="Tw Cen MT"/>
          <w:sz w:val="22"/>
          <w:szCs w:val="24"/>
        </w:rPr>
        <w:t>Increased blood sugar</w:t>
      </w:r>
    </w:p>
    <w:p w:rsidR="00535A8E" w:rsidRPr="00535A8E" w:rsidRDefault="00535A8E" w:rsidP="001B49E5">
      <w:pPr>
        <w:pStyle w:val="Heading6"/>
        <w:ind w:left="2880" w:firstLine="0"/>
        <w:rPr>
          <w:rFonts w:ascii="Tw Cen MT" w:hAnsi="Tw Cen MT" w:cs="Tw Cen MT"/>
          <w:sz w:val="22"/>
          <w:szCs w:val="24"/>
        </w:rPr>
      </w:pPr>
      <w:r w:rsidRPr="00535A8E">
        <w:rPr>
          <w:rFonts w:ascii="Tw Cen MT" w:hAnsi="Tw Cen MT" w:cs="Tw Cen MT"/>
          <w:sz w:val="22"/>
          <w:szCs w:val="24"/>
        </w:rPr>
        <w:t>Increased heart rate</w:t>
      </w:r>
    </w:p>
    <w:p w:rsidR="00535A8E" w:rsidRPr="00535A8E" w:rsidRDefault="00535A8E" w:rsidP="001B49E5">
      <w:pPr>
        <w:pStyle w:val="Heading6"/>
        <w:ind w:left="2880" w:firstLine="0"/>
        <w:rPr>
          <w:rFonts w:ascii="Tw Cen MT" w:hAnsi="Tw Cen MT" w:cs="Tw Cen MT"/>
          <w:sz w:val="22"/>
          <w:szCs w:val="24"/>
        </w:rPr>
      </w:pPr>
      <w:r w:rsidRPr="00535A8E">
        <w:rPr>
          <w:rFonts w:ascii="Tw Cen MT" w:hAnsi="Tw Cen MT" w:cs="Tw Cen MT"/>
          <w:sz w:val="22"/>
          <w:szCs w:val="24"/>
        </w:rPr>
        <w:t>Increased breathing rate</w:t>
      </w:r>
    </w:p>
    <w:p w:rsidR="00535A8E" w:rsidRPr="00535A8E" w:rsidRDefault="00535A8E" w:rsidP="001B49E5">
      <w:pPr>
        <w:pStyle w:val="Heading6"/>
        <w:ind w:left="2880" w:firstLine="0"/>
        <w:rPr>
          <w:rFonts w:ascii="Tw Cen MT" w:hAnsi="Tw Cen MT" w:cs="Tw Cen MT"/>
          <w:sz w:val="22"/>
          <w:szCs w:val="24"/>
        </w:rPr>
      </w:pPr>
      <w:r w:rsidRPr="00535A8E">
        <w:rPr>
          <w:rFonts w:ascii="Tw Cen MT" w:hAnsi="Tw Cen MT" w:cs="Tw Cen MT"/>
          <w:sz w:val="22"/>
          <w:szCs w:val="24"/>
        </w:rPr>
        <w:t>Increased metabolism</w:t>
      </w:r>
    </w:p>
    <w:p w:rsidR="00535A8E" w:rsidRPr="00535A8E" w:rsidRDefault="00535A8E" w:rsidP="001B49E5">
      <w:pPr>
        <w:pStyle w:val="Heading6"/>
        <w:ind w:left="2880" w:firstLine="0"/>
        <w:rPr>
          <w:rFonts w:ascii="Tw Cen MT" w:hAnsi="Tw Cen MT" w:cs="Tw Cen MT"/>
          <w:sz w:val="22"/>
          <w:szCs w:val="24"/>
        </w:rPr>
      </w:pPr>
      <w:r w:rsidRPr="00535A8E">
        <w:rPr>
          <w:rFonts w:ascii="Tw Cen MT" w:hAnsi="Tw Cen MT" w:cs="Tw Cen MT"/>
          <w:sz w:val="22"/>
          <w:szCs w:val="24"/>
        </w:rPr>
        <w:t>Blood vessels dilate</w:t>
      </w:r>
    </w:p>
    <w:p w:rsidR="00535A8E" w:rsidRPr="00535A8E" w:rsidRDefault="00535A8E" w:rsidP="001B49E5">
      <w:pPr>
        <w:pStyle w:val="Heading6"/>
        <w:ind w:left="2880" w:firstLine="0"/>
        <w:rPr>
          <w:rFonts w:ascii="Tw Cen MT" w:hAnsi="Tw Cen MT" w:cs="Tw Cen MT"/>
          <w:sz w:val="22"/>
          <w:szCs w:val="24"/>
        </w:rPr>
      </w:pPr>
      <w:r w:rsidRPr="00535A8E">
        <w:rPr>
          <w:rFonts w:ascii="Tw Cen MT" w:hAnsi="Tw Cen MT" w:cs="Tw Cen MT"/>
          <w:sz w:val="22"/>
          <w:szCs w:val="24"/>
        </w:rPr>
        <w:t>Pupils dilate</w:t>
      </w:r>
    </w:p>
    <w:p w:rsidR="00535A8E" w:rsidRPr="00535A8E" w:rsidRDefault="00535A8E" w:rsidP="001B49E5">
      <w:pPr>
        <w:pStyle w:val="Heading6"/>
        <w:ind w:left="2880" w:firstLine="0"/>
        <w:rPr>
          <w:rFonts w:ascii="Tw Cen MT" w:hAnsi="Tw Cen MT" w:cs="Tw Cen MT"/>
          <w:sz w:val="22"/>
          <w:szCs w:val="24"/>
        </w:rPr>
      </w:pPr>
      <w:r w:rsidRPr="00535A8E">
        <w:rPr>
          <w:rFonts w:ascii="Tw Cen MT" w:hAnsi="Tw Cen MT" w:cs="Tw Cen MT"/>
          <w:sz w:val="22"/>
          <w:szCs w:val="24"/>
        </w:rPr>
        <w:t>Peristalsis stops</w:t>
      </w:r>
    </w:p>
    <w:p w:rsidR="00535A8E" w:rsidRPr="00535A8E" w:rsidRDefault="00535A8E" w:rsidP="001B49E5">
      <w:pPr>
        <w:pStyle w:val="Heading6"/>
        <w:ind w:left="2880" w:firstLine="0"/>
        <w:rPr>
          <w:rFonts w:ascii="Tw Cen MT" w:hAnsi="Tw Cen MT" w:cs="Tw Cen MT"/>
          <w:sz w:val="22"/>
          <w:szCs w:val="24"/>
        </w:rPr>
      </w:pP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b/>
          <w:bCs/>
          <w:sz w:val="22"/>
          <w:szCs w:val="24"/>
          <w:u w:val="single"/>
        </w:rPr>
        <w:t xml:space="preserve">NOTE: </w:t>
      </w:r>
      <w:r w:rsidRPr="00535A8E">
        <w:rPr>
          <w:rFonts w:ascii="Tw Cen MT" w:hAnsi="Tw Cen MT" w:cs="Tw Cen MT"/>
          <w:sz w:val="22"/>
          <w:szCs w:val="24"/>
        </w:rPr>
        <w:t xml:space="preserve">The Diploma will </w:t>
      </w:r>
      <w:r w:rsidRPr="00535A8E">
        <w:rPr>
          <w:rFonts w:ascii="Tw Cen MT" w:hAnsi="Tw Cen MT" w:cs="Tw Cen MT"/>
          <w:sz w:val="22"/>
          <w:szCs w:val="24"/>
          <w:u w:val="single"/>
        </w:rPr>
        <w:t>not</w:t>
      </w:r>
      <w:r w:rsidRPr="00535A8E">
        <w:rPr>
          <w:rFonts w:ascii="Tw Cen MT" w:hAnsi="Tw Cen MT" w:cs="Tw Cen MT"/>
          <w:sz w:val="22"/>
          <w:szCs w:val="24"/>
        </w:rPr>
        <w:t xml:space="preserve"> ask you to differentiate between the hormones produced by the adrenal medulla and cortex</w:t>
      </w:r>
    </w:p>
    <w:p w:rsidR="001B49E5" w:rsidRDefault="001B49E5" w:rsidP="001B49E5">
      <w:pPr>
        <w:pStyle w:val="Heading1"/>
        <w:ind w:left="0" w:firstLine="0"/>
        <w:rPr>
          <w:rFonts w:ascii="ChrisHmkBold" w:hAnsi="ChrisHmkBold" w:cs="ChrisHmkBold"/>
          <w:color w:val="303030"/>
          <w:sz w:val="22"/>
          <w:szCs w:val="24"/>
        </w:rPr>
      </w:pPr>
    </w:p>
    <w:p w:rsidR="00535A8E" w:rsidRPr="001B49E5" w:rsidRDefault="00535A8E" w:rsidP="001B49E5">
      <w:pPr>
        <w:pStyle w:val="Heading1"/>
        <w:ind w:left="0" w:firstLine="0"/>
        <w:rPr>
          <w:rFonts w:ascii="ChrisHmkBold" w:hAnsi="ChrisHmkBold" w:cs="ChrisHmkBold"/>
          <w:b/>
          <w:color w:val="303030"/>
          <w:sz w:val="22"/>
          <w:szCs w:val="24"/>
          <w:u w:val="single"/>
        </w:rPr>
      </w:pPr>
      <w:r w:rsidRPr="001B49E5">
        <w:rPr>
          <w:rFonts w:ascii="ChrisHmkBold" w:hAnsi="ChrisHmkBold" w:cs="ChrisHmkBold"/>
          <w:b/>
          <w:color w:val="303030"/>
          <w:sz w:val="22"/>
          <w:szCs w:val="24"/>
          <w:u w:val="single"/>
        </w:rPr>
        <w:t>Adrenal Glands</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Adrenal Cortex (outer gland)</w:t>
      </w:r>
    </w:p>
    <w:p w:rsidR="00535A8E" w:rsidRPr="00535A8E" w:rsidRDefault="00535A8E" w:rsidP="001B49E5">
      <w:pPr>
        <w:pStyle w:val="Heading4"/>
        <w:ind w:left="0" w:firstLine="0"/>
        <w:rPr>
          <w:rFonts w:ascii="Tw Cen MT" w:hAnsi="Tw Cen MT" w:cs="Tw Cen MT"/>
          <w:sz w:val="22"/>
          <w:szCs w:val="24"/>
        </w:rPr>
      </w:pPr>
      <w:r w:rsidRPr="00535A8E">
        <w:rPr>
          <w:rFonts w:ascii="Tw Cen MT" w:hAnsi="Tw Cen MT" w:cs="Tw Cen MT"/>
          <w:sz w:val="22"/>
          <w:szCs w:val="24"/>
        </w:rPr>
        <w:t>Small amounts of sex hormones</w:t>
      </w:r>
    </w:p>
    <w:p w:rsidR="00535A8E" w:rsidRPr="00535A8E" w:rsidRDefault="00535A8E" w:rsidP="001B49E5">
      <w:pPr>
        <w:pStyle w:val="Heading6"/>
        <w:ind w:left="1440" w:firstLine="0"/>
        <w:rPr>
          <w:rFonts w:ascii="Tw Cen MT" w:hAnsi="Tw Cen MT" w:cs="Tw Cen MT"/>
          <w:sz w:val="22"/>
          <w:szCs w:val="24"/>
        </w:rPr>
      </w:pPr>
      <w:r w:rsidRPr="00535A8E">
        <w:rPr>
          <w:rFonts w:ascii="Tw Cen MT" w:hAnsi="Tw Cen MT" w:cs="Tw Cen MT"/>
          <w:sz w:val="22"/>
          <w:szCs w:val="24"/>
        </w:rPr>
        <w:t>Testosterone in females and estrogen in males</w:t>
      </w:r>
    </w:p>
    <w:p w:rsidR="00535A8E" w:rsidRPr="00535A8E" w:rsidRDefault="00535A8E" w:rsidP="001B49E5">
      <w:pPr>
        <w:pStyle w:val="Heading4"/>
        <w:ind w:left="0" w:firstLine="0"/>
        <w:rPr>
          <w:rFonts w:ascii="Tw Cen MT" w:hAnsi="Tw Cen MT" w:cs="Tw Cen MT"/>
          <w:b/>
          <w:bCs/>
          <w:color w:val="FFC000"/>
          <w:sz w:val="22"/>
          <w:szCs w:val="24"/>
          <w:u w:val="single"/>
        </w:rPr>
      </w:pPr>
      <w:r w:rsidRPr="00535A8E">
        <w:rPr>
          <w:rFonts w:ascii="Tw Cen MT" w:hAnsi="Tw Cen MT" w:cs="Tw Cen MT"/>
          <w:b/>
          <w:bCs/>
          <w:color w:val="FFC000"/>
          <w:sz w:val="22"/>
          <w:szCs w:val="24"/>
          <w:u w:val="single"/>
        </w:rPr>
        <w:t xml:space="preserve">Aldosterone </w:t>
      </w:r>
    </w:p>
    <w:p w:rsidR="00535A8E" w:rsidRPr="00535A8E" w:rsidRDefault="00535A8E" w:rsidP="001B49E5">
      <w:pPr>
        <w:pStyle w:val="Heading6"/>
        <w:ind w:left="1440" w:firstLine="0"/>
        <w:rPr>
          <w:rFonts w:ascii="Tw Cen MT" w:hAnsi="Tw Cen MT" w:cs="Tw Cen MT"/>
          <w:sz w:val="22"/>
          <w:szCs w:val="24"/>
        </w:rPr>
      </w:pPr>
      <w:r w:rsidRPr="00535A8E">
        <w:rPr>
          <w:rFonts w:ascii="Tw Cen MT" w:hAnsi="Tw Cen MT" w:cs="Tw Cen MT"/>
          <w:sz w:val="22"/>
          <w:szCs w:val="24"/>
        </w:rPr>
        <w:t>Increase Na</w:t>
      </w:r>
      <w:r w:rsidRPr="00535A8E">
        <w:rPr>
          <w:rFonts w:ascii="Tw Cen MT" w:hAnsi="Tw Cen MT" w:cs="Tw Cen MT"/>
          <w:sz w:val="22"/>
          <w:szCs w:val="24"/>
          <w:vertAlign w:val="superscript"/>
        </w:rPr>
        <w:t>+</w:t>
      </w:r>
      <w:r w:rsidRPr="00535A8E">
        <w:rPr>
          <w:rFonts w:ascii="Tw Cen MT" w:hAnsi="Tw Cen MT" w:cs="Tw Cen MT"/>
          <w:sz w:val="22"/>
          <w:szCs w:val="24"/>
        </w:rPr>
        <w:t xml:space="preserve"> reabsorption into blood.  Released when blood volume and BP are low</w:t>
      </w:r>
    </w:p>
    <w:p w:rsidR="00535A8E" w:rsidRPr="00535A8E" w:rsidRDefault="00535A8E" w:rsidP="001B49E5">
      <w:pPr>
        <w:pStyle w:val="Heading4"/>
        <w:ind w:left="0" w:firstLine="0"/>
        <w:rPr>
          <w:rFonts w:ascii="Tw Cen MT" w:hAnsi="Tw Cen MT" w:cs="Tw Cen MT"/>
          <w:b/>
          <w:bCs/>
          <w:color w:val="FF0000"/>
          <w:sz w:val="22"/>
          <w:szCs w:val="24"/>
          <w:u w:val="single"/>
        </w:rPr>
      </w:pPr>
      <w:r w:rsidRPr="00535A8E">
        <w:rPr>
          <w:rFonts w:ascii="Tw Cen MT" w:hAnsi="Tw Cen MT" w:cs="Tw Cen MT"/>
          <w:b/>
          <w:bCs/>
          <w:color w:val="FF0000"/>
          <w:sz w:val="22"/>
          <w:szCs w:val="24"/>
          <w:u w:val="single"/>
        </w:rPr>
        <w:t>Cortisol (LONG TERM stress)</w:t>
      </w:r>
    </w:p>
    <w:p w:rsidR="00535A8E" w:rsidRPr="00535A8E" w:rsidRDefault="00535A8E" w:rsidP="001B49E5">
      <w:pPr>
        <w:pStyle w:val="Heading6"/>
        <w:ind w:left="1440" w:firstLine="0"/>
        <w:rPr>
          <w:rFonts w:ascii="Tw Cen MT" w:hAnsi="Tw Cen MT" w:cs="Tw Cen MT"/>
          <w:sz w:val="22"/>
          <w:szCs w:val="24"/>
        </w:rPr>
      </w:pPr>
      <w:r w:rsidRPr="00535A8E">
        <w:rPr>
          <w:rFonts w:ascii="Tw Cen MT" w:hAnsi="Tw Cen MT" w:cs="Tw Cen MT"/>
          <w:sz w:val="22"/>
          <w:szCs w:val="24"/>
          <w:u w:val="single"/>
        </w:rPr>
        <w:lastRenderedPageBreak/>
        <w:t xml:space="preserve">Amino acids/fats </w:t>
      </w:r>
      <w:r w:rsidRPr="00535A8E">
        <w:rPr>
          <w:rFonts w:ascii="Tw Cen MT" w:hAnsi="Tw Cen MT" w:cs="Tw Cen MT"/>
          <w:sz w:val="22"/>
          <w:szCs w:val="24"/>
        </w:rPr>
        <w:t xml:space="preserve">are converted into </w:t>
      </w:r>
      <w:r w:rsidRPr="00535A8E">
        <w:rPr>
          <w:rFonts w:ascii="Tw Cen MT" w:hAnsi="Tw Cen MT" w:cs="Tw Cen MT"/>
          <w:sz w:val="22"/>
          <w:szCs w:val="24"/>
          <w:u w:val="single"/>
        </w:rPr>
        <w:t>glucose</w:t>
      </w:r>
      <w:r w:rsidRPr="00535A8E">
        <w:rPr>
          <w:rFonts w:ascii="Tw Cen MT" w:hAnsi="Tw Cen MT" w:cs="Tw Cen MT"/>
          <w:sz w:val="22"/>
          <w:szCs w:val="24"/>
        </w:rPr>
        <w:tab/>
      </w:r>
    </w:p>
    <w:p w:rsidR="00535A8E" w:rsidRPr="00535A8E" w:rsidRDefault="00535A8E" w:rsidP="001B49E5">
      <w:pPr>
        <w:pStyle w:val="Heading6"/>
        <w:ind w:left="2880" w:firstLine="0"/>
        <w:rPr>
          <w:rFonts w:ascii="Tw Cen MT" w:hAnsi="Tw Cen MT" w:cs="Tw Cen MT"/>
          <w:sz w:val="22"/>
          <w:szCs w:val="24"/>
        </w:rPr>
      </w:pPr>
    </w:p>
    <w:p w:rsidR="00535A8E" w:rsidRPr="00535A8E" w:rsidRDefault="00535A8E" w:rsidP="001B49E5">
      <w:pPr>
        <w:pStyle w:val="Heading1"/>
        <w:ind w:left="0" w:firstLine="0"/>
        <w:rPr>
          <w:rFonts w:ascii="ChrisHmkBold" w:hAnsi="ChrisHmkBold" w:cs="ChrisHmkBold"/>
          <w:b/>
          <w:bCs/>
          <w:color w:val="FF0000"/>
          <w:sz w:val="22"/>
          <w:szCs w:val="24"/>
          <w:u w:val="single"/>
        </w:rPr>
      </w:pPr>
      <w:r w:rsidRPr="00535A8E">
        <w:rPr>
          <w:rFonts w:ascii="ChrisHmkBold" w:hAnsi="ChrisHmkBold" w:cs="ChrisHmkBold"/>
          <w:b/>
          <w:bCs/>
          <w:color w:val="FF0000"/>
          <w:sz w:val="22"/>
          <w:szCs w:val="24"/>
          <w:u w:val="single"/>
        </w:rPr>
        <w:t>Antidiuretic Hormone (ADH)</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Makes nephron permeable to water so water can be reabsorbed back into the blood</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Released when the body is dehydrated and needs to conserve body water</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Produces a concentrated urine</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b/>
          <w:bCs/>
          <w:color w:val="FF0000"/>
          <w:sz w:val="22"/>
          <w:szCs w:val="24"/>
        </w:rPr>
        <w:t xml:space="preserve">Diabetes Insipidus </w:t>
      </w:r>
      <w:r w:rsidRPr="00535A8E">
        <w:rPr>
          <w:rFonts w:ascii="Tw Cen MT" w:hAnsi="Tw Cen MT" w:cs="Tw Cen MT"/>
          <w:sz w:val="22"/>
          <w:szCs w:val="24"/>
        </w:rPr>
        <w:t>– body can’t produce enough ADH</w:t>
      </w:r>
    </w:p>
    <w:p w:rsidR="001B49E5" w:rsidRDefault="001B49E5" w:rsidP="001B49E5">
      <w:pPr>
        <w:pStyle w:val="Heading1"/>
        <w:ind w:left="0" w:firstLine="0"/>
        <w:rPr>
          <w:rFonts w:ascii="ChrisHmkBold" w:hAnsi="ChrisHmkBold" w:cs="ChrisHmkBold"/>
          <w:b/>
          <w:bCs/>
          <w:color w:val="303030"/>
          <w:sz w:val="22"/>
          <w:szCs w:val="24"/>
        </w:rPr>
      </w:pPr>
    </w:p>
    <w:p w:rsidR="001B49E5" w:rsidRDefault="001B49E5" w:rsidP="001B49E5">
      <w:pPr>
        <w:pStyle w:val="Heading1"/>
        <w:ind w:left="0" w:firstLine="0"/>
        <w:rPr>
          <w:rFonts w:ascii="ChrisHmkBold" w:hAnsi="ChrisHmkBold" w:cs="ChrisHmkBold"/>
          <w:b/>
          <w:bCs/>
          <w:color w:val="303030"/>
          <w:sz w:val="22"/>
          <w:szCs w:val="24"/>
        </w:rPr>
      </w:pPr>
    </w:p>
    <w:p w:rsidR="001B49E5" w:rsidRDefault="001B49E5" w:rsidP="001B49E5">
      <w:pPr>
        <w:pStyle w:val="Heading1"/>
        <w:ind w:left="0" w:firstLine="0"/>
        <w:rPr>
          <w:rFonts w:ascii="ChrisHmkBold" w:hAnsi="ChrisHmkBold" w:cs="ChrisHmkBold"/>
          <w:b/>
          <w:bCs/>
          <w:color w:val="303030"/>
          <w:sz w:val="22"/>
          <w:szCs w:val="24"/>
        </w:rPr>
      </w:pPr>
    </w:p>
    <w:p w:rsidR="001B49E5" w:rsidRDefault="001B49E5" w:rsidP="001B49E5">
      <w:pPr>
        <w:pStyle w:val="Heading1"/>
        <w:ind w:left="0" w:firstLine="0"/>
        <w:rPr>
          <w:rFonts w:ascii="ChrisHmkBold" w:hAnsi="ChrisHmkBold" w:cs="ChrisHmkBold"/>
          <w:b/>
          <w:bCs/>
          <w:color w:val="303030"/>
          <w:sz w:val="22"/>
          <w:szCs w:val="24"/>
        </w:rPr>
      </w:pPr>
    </w:p>
    <w:p w:rsidR="001B49E5" w:rsidRDefault="001B49E5" w:rsidP="001B49E5">
      <w:pPr>
        <w:pStyle w:val="Heading1"/>
        <w:ind w:left="0" w:firstLine="0"/>
        <w:rPr>
          <w:rFonts w:ascii="ChrisHmkBold" w:hAnsi="ChrisHmkBold" w:cs="ChrisHmkBold"/>
          <w:b/>
          <w:bCs/>
          <w:color w:val="303030"/>
          <w:sz w:val="22"/>
          <w:szCs w:val="24"/>
        </w:rPr>
      </w:pPr>
    </w:p>
    <w:p w:rsidR="001B49E5" w:rsidRDefault="001B49E5" w:rsidP="001B49E5">
      <w:pPr>
        <w:pStyle w:val="Heading1"/>
        <w:ind w:left="0" w:firstLine="0"/>
        <w:rPr>
          <w:rFonts w:ascii="ChrisHmkBold" w:hAnsi="ChrisHmkBold" w:cs="ChrisHmkBold"/>
          <w:b/>
          <w:bCs/>
          <w:color w:val="303030"/>
          <w:sz w:val="22"/>
          <w:szCs w:val="24"/>
        </w:rPr>
      </w:pPr>
    </w:p>
    <w:p w:rsidR="00535A8E" w:rsidRPr="00535A8E" w:rsidRDefault="00535A8E" w:rsidP="001B49E5">
      <w:pPr>
        <w:pStyle w:val="Heading1"/>
        <w:ind w:left="0" w:firstLine="0"/>
        <w:rPr>
          <w:rFonts w:ascii="ChrisHmkBold" w:hAnsi="ChrisHmkBold" w:cs="ChrisHmkBold"/>
          <w:b/>
          <w:bCs/>
          <w:color w:val="303030"/>
          <w:sz w:val="22"/>
          <w:szCs w:val="24"/>
        </w:rPr>
      </w:pPr>
      <w:r w:rsidRPr="00535A8E">
        <w:rPr>
          <w:rFonts w:ascii="ChrisHmkBold" w:hAnsi="ChrisHmkBold" w:cs="ChrisHmkBold"/>
          <w:b/>
          <w:bCs/>
          <w:color w:val="303030"/>
          <w:sz w:val="22"/>
          <w:szCs w:val="24"/>
        </w:rPr>
        <w:t>Negative Feedback Loop for Release of Cortisol</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Stress signals to brain:</w:t>
      </w:r>
      <w:r w:rsidRPr="00535A8E">
        <w:rPr>
          <w:rFonts w:ascii="Tw Cen MT" w:hAnsi="Tw Cen MT" w:cs="Tw Cen MT"/>
          <w:sz w:val="22"/>
          <w:szCs w:val="24"/>
        </w:rPr>
        <w:tab/>
      </w:r>
    </w:p>
    <w:p w:rsidR="00535A8E" w:rsidRPr="00535A8E" w:rsidRDefault="00535A8E" w:rsidP="001B49E5">
      <w:pPr>
        <w:pStyle w:val="Heading2"/>
        <w:ind w:left="2520" w:firstLine="0"/>
        <w:rPr>
          <w:rFonts w:ascii="Tw Cen MT" w:hAnsi="Tw Cen MT" w:cs="Tw Cen MT"/>
          <w:sz w:val="22"/>
          <w:szCs w:val="24"/>
        </w:rPr>
      </w:pPr>
      <w:r w:rsidRPr="00535A8E">
        <w:rPr>
          <w:rFonts w:ascii="Tw Cen MT" w:hAnsi="Tw Cen MT" w:cs="Tw Cen MT"/>
          <w:sz w:val="22"/>
          <w:szCs w:val="24"/>
        </w:rPr>
        <w:t>hypothalamus</w:t>
      </w:r>
      <w:r w:rsidRPr="00535A8E">
        <w:rPr>
          <w:rFonts w:ascii="Tw Cen MT" w:hAnsi="Tw Cen MT" w:cs="Tw Cen MT"/>
          <w:sz w:val="22"/>
          <w:szCs w:val="24"/>
        </w:rPr>
        <w:tab/>
      </w:r>
      <w:r w:rsidRPr="00535A8E">
        <w:rPr>
          <w:rFonts w:ascii="Tw Cen MT" w:hAnsi="Tw Cen MT" w:cs="Tw Cen MT"/>
          <w:sz w:val="22"/>
          <w:szCs w:val="24"/>
        </w:rPr>
        <w:tab/>
      </w:r>
      <w:r w:rsidRPr="00535A8E">
        <w:rPr>
          <w:rFonts w:ascii="Tw Cen MT" w:hAnsi="Tw Cen MT" w:cs="Tw Cen MT"/>
          <w:sz w:val="22"/>
          <w:szCs w:val="24"/>
        </w:rPr>
        <w:tab/>
      </w:r>
    </w:p>
    <w:p w:rsidR="00535A8E" w:rsidRPr="00535A8E" w:rsidRDefault="00535A8E" w:rsidP="001B49E5">
      <w:pPr>
        <w:pStyle w:val="Heading2"/>
        <w:ind w:left="3240" w:firstLine="0"/>
        <w:rPr>
          <w:rFonts w:ascii="Tw Cen MT" w:hAnsi="Tw Cen MT" w:cs="Tw Cen MT"/>
          <w:color w:val="FF0000"/>
          <w:sz w:val="22"/>
          <w:szCs w:val="24"/>
        </w:rPr>
      </w:pPr>
      <w:r w:rsidRPr="00535A8E">
        <w:rPr>
          <w:rFonts w:ascii="Arial" w:hAnsi="Arial" w:cs="Arial"/>
          <w:sz w:val="22"/>
          <w:szCs w:val="24"/>
        </w:rPr>
        <w:t>↓</w:t>
      </w:r>
      <w:r w:rsidRPr="00535A8E">
        <w:rPr>
          <w:rFonts w:ascii="Tw Cen MT" w:hAnsi="Tw Cen MT" w:cs="Tw Cen MT"/>
          <w:sz w:val="22"/>
          <w:szCs w:val="24"/>
        </w:rPr>
        <w:t xml:space="preserve">  </w:t>
      </w:r>
      <w:r w:rsidRPr="00535A8E">
        <w:rPr>
          <w:rFonts w:ascii="Tw Cen MT" w:hAnsi="Tw Cen MT" w:cs="Tw Cen MT"/>
          <w:color w:val="FF0000"/>
          <w:sz w:val="22"/>
          <w:szCs w:val="24"/>
        </w:rPr>
        <w:t>releasing hormone</w:t>
      </w:r>
    </w:p>
    <w:p w:rsidR="00535A8E" w:rsidRPr="00535A8E" w:rsidRDefault="00535A8E" w:rsidP="001B49E5">
      <w:pPr>
        <w:pStyle w:val="Heading2"/>
        <w:ind w:left="2520" w:firstLine="0"/>
        <w:rPr>
          <w:rFonts w:ascii="Tw Cen MT" w:hAnsi="Tw Cen MT" w:cs="Tw Cen MT"/>
          <w:sz w:val="22"/>
          <w:szCs w:val="24"/>
        </w:rPr>
      </w:pPr>
      <w:r w:rsidRPr="00535A8E">
        <w:rPr>
          <w:rFonts w:ascii="Tw Cen MT" w:hAnsi="Tw Cen MT" w:cs="Tw Cen MT"/>
          <w:sz w:val="22"/>
          <w:szCs w:val="24"/>
        </w:rPr>
        <w:t>pituitary gland</w:t>
      </w:r>
    </w:p>
    <w:p w:rsidR="00535A8E" w:rsidRPr="00535A8E" w:rsidRDefault="00535A8E" w:rsidP="001B49E5">
      <w:pPr>
        <w:pStyle w:val="Heading2"/>
        <w:ind w:left="3240" w:firstLine="0"/>
        <w:rPr>
          <w:rFonts w:ascii="Tw Cen MT" w:hAnsi="Tw Cen MT" w:cs="Tw Cen MT"/>
          <w:b/>
          <w:bCs/>
          <w:color w:val="FF0000"/>
          <w:sz w:val="22"/>
          <w:szCs w:val="24"/>
        </w:rPr>
      </w:pPr>
      <w:r w:rsidRPr="00535A8E">
        <w:rPr>
          <w:rFonts w:ascii="Arial" w:hAnsi="Arial" w:cs="Arial"/>
          <w:sz w:val="22"/>
          <w:szCs w:val="24"/>
        </w:rPr>
        <w:t>↓</w:t>
      </w:r>
      <w:r w:rsidRPr="00535A8E">
        <w:rPr>
          <w:rFonts w:ascii="Tw Cen MT" w:hAnsi="Tw Cen MT" w:cs="Tw Cen MT"/>
          <w:sz w:val="22"/>
          <w:szCs w:val="24"/>
        </w:rPr>
        <w:t xml:space="preserve">  </w:t>
      </w:r>
      <w:r w:rsidRPr="00535A8E">
        <w:rPr>
          <w:rFonts w:ascii="Tw Cen MT" w:hAnsi="Tw Cen MT" w:cs="Tw Cen MT"/>
          <w:b/>
          <w:bCs/>
          <w:color w:val="FF0000"/>
          <w:sz w:val="22"/>
          <w:szCs w:val="24"/>
        </w:rPr>
        <w:t>ACTH</w:t>
      </w:r>
    </w:p>
    <w:p w:rsidR="00535A8E" w:rsidRPr="00535A8E" w:rsidRDefault="00535A8E" w:rsidP="001B49E5">
      <w:pPr>
        <w:pStyle w:val="Heading2"/>
        <w:ind w:left="2520" w:firstLine="0"/>
        <w:rPr>
          <w:rFonts w:ascii="Tw Cen MT" w:hAnsi="Tw Cen MT" w:cs="Tw Cen MT"/>
          <w:sz w:val="22"/>
          <w:szCs w:val="24"/>
        </w:rPr>
      </w:pPr>
      <w:r w:rsidRPr="00535A8E">
        <w:rPr>
          <w:rFonts w:ascii="Tw Cen MT" w:hAnsi="Tw Cen MT" w:cs="Tw Cen MT"/>
          <w:sz w:val="22"/>
          <w:szCs w:val="24"/>
        </w:rPr>
        <w:t>adrenal gland</w:t>
      </w:r>
      <w:bookmarkStart w:id="0" w:name="_GoBack"/>
      <w:bookmarkEnd w:id="0"/>
    </w:p>
    <w:p w:rsidR="00535A8E" w:rsidRPr="00535A8E" w:rsidRDefault="00535A8E" w:rsidP="001B49E5">
      <w:pPr>
        <w:pStyle w:val="Heading2"/>
        <w:ind w:left="3240" w:firstLine="0"/>
        <w:rPr>
          <w:rFonts w:ascii="Tw Cen MT" w:hAnsi="Tw Cen MT" w:cs="Tw Cen MT"/>
          <w:b/>
          <w:bCs/>
          <w:color w:val="FF0000"/>
          <w:sz w:val="22"/>
          <w:szCs w:val="24"/>
        </w:rPr>
      </w:pPr>
      <w:r w:rsidRPr="00535A8E">
        <w:rPr>
          <w:rFonts w:ascii="Arial" w:hAnsi="Arial" w:cs="Arial"/>
          <w:sz w:val="22"/>
          <w:szCs w:val="24"/>
        </w:rPr>
        <w:t>↓</w:t>
      </w:r>
      <w:r w:rsidRPr="00535A8E">
        <w:rPr>
          <w:rFonts w:ascii="Tw Cen MT" w:hAnsi="Tw Cen MT" w:cs="Tw Cen MT"/>
          <w:sz w:val="22"/>
          <w:szCs w:val="24"/>
        </w:rPr>
        <w:t xml:space="preserve">  </w:t>
      </w:r>
      <w:r w:rsidRPr="00535A8E">
        <w:rPr>
          <w:rFonts w:ascii="Tw Cen MT" w:hAnsi="Tw Cen MT" w:cs="Tw Cen MT"/>
          <w:b/>
          <w:bCs/>
          <w:color w:val="FF0000"/>
          <w:sz w:val="22"/>
          <w:szCs w:val="24"/>
        </w:rPr>
        <w:t>cortisol</w:t>
      </w:r>
    </w:p>
    <w:p w:rsidR="00535A8E" w:rsidRPr="00535A8E" w:rsidRDefault="00535A8E" w:rsidP="001B49E5">
      <w:pPr>
        <w:pStyle w:val="Heading2"/>
        <w:ind w:left="1800" w:firstLine="0"/>
        <w:rPr>
          <w:rFonts w:ascii="Tw Cen MT" w:hAnsi="Tw Cen MT" w:cs="Tw Cen MT"/>
          <w:sz w:val="22"/>
          <w:szCs w:val="24"/>
        </w:rPr>
      </w:pPr>
      <w:r w:rsidRPr="00535A8E">
        <w:rPr>
          <w:rFonts w:ascii="Tw Cen MT" w:hAnsi="Tw Cen MT" w:cs="Tw Cen MT"/>
          <w:sz w:val="22"/>
          <w:szCs w:val="24"/>
        </w:rPr>
        <w:t>target cells in liver and muscles</w:t>
      </w:r>
    </w:p>
    <w:p w:rsidR="00535A8E" w:rsidRPr="00535A8E" w:rsidRDefault="00535A8E" w:rsidP="001B49E5">
      <w:pPr>
        <w:pStyle w:val="Heading2"/>
        <w:ind w:left="1800" w:firstLine="0"/>
        <w:rPr>
          <w:rFonts w:ascii="Tw Cen MT" w:hAnsi="Tw Cen MT" w:cs="Tw Cen MT"/>
          <w:sz w:val="22"/>
          <w:szCs w:val="24"/>
        </w:rPr>
      </w:pPr>
      <w:r w:rsidRPr="00535A8E">
        <w:rPr>
          <w:rFonts w:ascii="Tw Cen MT" w:hAnsi="Tw Cen MT" w:cs="Tw Cen MT"/>
          <w:sz w:val="22"/>
          <w:szCs w:val="24"/>
        </w:rPr>
        <w:t>change amino acids/fats to glucose</w:t>
      </w:r>
    </w:p>
    <w:p w:rsidR="00535A8E" w:rsidRPr="00535A8E" w:rsidRDefault="00535A8E" w:rsidP="001B49E5">
      <w:pPr>
        <w:pStyle w:val="Heading1"/>
        <w:ind w:left="0" w:firstLine="0"/>
        <w:rPr>
          <w:rFonts w:ascii="Arial" w:hAnsi="Arial" w:cs="Arial"/>
          <w:sz w:val="22"/>
          <w:szCs w:val="24"/>
        </w:rPr>
      </w:pPr>
    </w:p>
    <w:p w:rsidR="00535A8E" w:rsidRDefault="001B49E5" w:rsidP="001B49E5">
      <w:pPr>
        <w:pStyle w:val="Heading1"/>
        <w:ind w:left="0" w:firstLine="0"/>
        <w:jc w:val="center"/>
        <w:rPr>
          <w:rFonts w:ascii="Calibri" w:hAnsi="Calibri" w:cs="Calibri"/>
          <w:sz w:val="22"/>
          <w:szCs w:val="24"/>
        </w:rPr>
      </w:pPr>
      <w:r>
        <w:rPr>
          <w:rFonts w:ascii="Calibri" w:hAnsi="Calibri" w:cs="Calibri"/>
          <w:sz w:val="22"/>
          <w:szCs w:val="24"/>
        </w:rPr>
        <w:t>Multiple Choice</w:t>
      </w:r>
      <w:r w:rsidR="00535A8E" w:rsidRPr="00535A8E">
        <w:rPr>
          <w:rFonts w:ascii="Calibri" w:hAnsi="Calibri" w:cs="Calibri"/>
          <w:sz w:val="22"/>
          <w:szCs w:val="24"/>
        </w:rPr>
        <w:t>#1</w:t>
      </w:r>
    </w:p>
    <w:p w:rsidR="001B49E5" w:rsidRPr="001B49E5" w:rsidRDefault="001B49E5" w:rsidP="001B49E5">
      <w:r>
        <w:rPr>
          <w:noProof/>
        </w:rPr>
        <w:drawing>
          <wp:anchor distT="0" distB="0" distL="114300" distR="114300" simplePos="0" relativeHeight="251660288" behindDoc="1" locked="0" layoutInCell="1" allowOverlap="1">
            <wp:simplePos x="0" y="0"/>
            <wp:positionH relativeFrom="column">
              <wp:posOffset>-86360</wp:posOffset>
            </wp:positionH>
            <wp:positionV relativeFrom="paragraph">
              <wp:posOffset>94615</wp:posOffset>
            </wp:positionV>
            <wp:extent cx="4533900" cy="2165985"/>
            <wp:effectExtent l="0" t="0" r="0" b="5715"/>
            <wp:wrapTight wrapText="bothSides">
              <wp:wrapPolygon edited="0">
                <wp:start x="0" y="0"/>
                <wp:lineTo x="0" y="21467"/>
                <wp:lineTo x="21509" y="21467"/>
                <wp:lineTo x="2150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3900" cy="2165985"/>
                    </a:xfrm>
                    <a:prstGeom prst="rect">
                      <a:avLst/>
                    </a:prstGeom>
                    <a:noFill/>
                  </pic:spPr>
                </pic:pic>
              </a:graphicData>
            </a:graphic>
            <wp14:sizeRelH relativeFrom="page">
              <wp14:pctWidth>0</wp14:pctWidth>
            </wp14:sizeRelH>
            <wp14:sizeRelV relativeFrom="page">
              <wp14:pctHeight>0</wp14:pctHeight>
            </wp14:sizeRelV>
          </wp:anchor>
        </w:drawing>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lastRenderedPageBreak/>
        <w:t>Numerical Response #1</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Numerical Response #2</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Multiple Choice #2</w:t>
      </w:r>
    </w:p>
    <w:p w:rsidR="00535A8E" w:rsidRPr="00535A8E" w:rsidRDefault="00535A8E" w:rsidP="001B49E5">
      <w:pPr>
        <w:pStyle w:val="Heading1"/>
        <w:ind w:left="0" w:firstLine="0"/>
        <w:rPr>
          <w:rFonts w:ascii="Calibri" w:hAnsi="Calibri" w:cs="Calibri"/>
          <w:sz w:val="22"/>
          <w:szCs w:val="24"/>
        </w:rPr>
      </w:pPr>
      <w:r w:rsidRPr="00535A8E">
        <w:rPr>
          <w:rFonts w:ascii="Calibri" w:hAnsi="Calibri" w:cs="Calibri"/>
          <w:sz w:val="22"/>
          <w:szCs w:val="24"/>
        </w:rPr>
        <w:t>Multiple Choice #3</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Multiple Choice #4</w:t>
      </w:r>
    </w:p>
    <w:p w:rsidR="00535A8E" w:rsidRPr="00535A8E" w:rsidRDefault="00535A8E" w:rsidP="001B49E5">
      <w:pPr>
        <w:pStyle w:val="Heading1"/>
        <w:ind w:left="0" w:firstLine="0"/>
        <w:rPr>
          <w:rFonts w:ascii="ChrisHmkBold" w:hAnsi="ChrisHmkBold" w:cs="ChrisHmkBold"/>
          <w:color w:val="303030"/>
          <w:sz w:val="22"/>
          <w:szCs w:val="24"/>
        </w:rPr>
      </w:pPr>
      <w:r w:rsidRPr="00535A8E">
        <w:rPr>
          <w:rFonts w:ascii="ChrisHmkBold" w:hAnsi="ChrisHmkBold" w:cs="ChrisHmkBold"/>
          <w:color w:val="303030"/>
          <w:sz w:val="22"/>
          <w:szCs w:val="24"/>
        </w:rPr>
        <w:t>Pancreas (Islets of Langerhans)</w:t>
      </w:r>
    </w:p>
    <w:p w:rsidR="00535A8E" w:rsidRPr="00535A8E" w:rsidRDefault="00535A8E" w:rsidP="001B49E5">
      <w:pPr>
        <w:pStyle w:val="Heading2"/>
        <w:ind w:left="0" w:firstLine="0"/>
        <w:rPr>
          <w:rFonts w:ascii="Tw Cen MT" w:hAnsi="Tw Cen MT" w:cs="Tw Cen MT"/>
          <w:b/>
          <w:bCs/>
          <w:color w:val="FF0000"/>
          <w:sz w:val="22"/>
          <w:szCs w:val="24"/>
        </w:rPr>
      </w:pPr>
      <w:r w:rsidRPr="00535A8E">
        <w:rPr>
          <w:rFonts w:ascii="Tw Cen MT" w:hAnsi="Tw Cen MT" w:cs="Tw Cen MT"/>
          <w:b/>
          <w:bCs/>
          <w:color w:val="FF0000"/>
          <w:sz w:val="22"/>
          <w:szCs w:val="24"/>
        </w:rPr>
        <w:t xml:space="preserve">Insulin </w:t>
      </w:r>
    </w:p>
    <w:p w:rsidR="00535A8E" w:rsidRPr="00535A8E" w:rsidRDefault="00535A8E" w:rsidP="001B49E5">
      <w:pPr>
        <w:pStyle w:val="Heading3"/>
        <w:ind w:left="720" w:firstLine="0"/>
        <w:rPr>
          <w:rFonts w:ascii="Tw Cen MT" w:hAnsi="Tw Cen MT" w:cs="Tw Cen MT"/>
          <w:sz w:val="22"/>
          <w:szCs w:val="24"/>
        </w:rPr>
      </w:pPr>
      <w:r w:rsidRPr="00535A8E">
        <w:rPr>
          <w:rFonts w:ascii="Tw Cen MT" w:hAnsi="Tw Cen MT" w:cs="Tw Cen MT"/>
          <w:sz w:val="22"/>
          <w:szCs w:val="24"/>
        </w:rPr>
        <w:t>Released from beta cells when blood sugar levels are high</w:t>
      </w:r>
    </w:p>
    <w:p w:rsidR="00535A8E" w:rsidRPr="00535A8E" w:rsidRDefault="00535A8E" w:rsidP="001B49E5">
      <w:pPr>
        <w:pStyle w:val="Heading3"/>
        <w:ind w:left="720" w:firstLine="0"/>
        <w:rPr>
          <w:rFonts w:ascii="Tw Cen MT" w:hAnsi="Tw Cen MT" w:cs="Tw Cen MT"/>
          <w:sz w:val="22"/>
          <w:szCs w:val="24"/>
        </w:rPr>
      </w:pPr>
      <w:r w:rsidRPr="00535A8E">
        <w:rPr>
          <w:rFonts w:ascii="Tw Cen MT" w:hAnsi="Tw Cen MT" w:cs="Tw Cen MT"/>
          <w:sz w:val="22"/>
          <w:szCs w:val="24"/>
        </w:rPr>
        <w:t>Makes cells permeable to glucose and converts glucose into glycogen in the liver</w:t>
      </w:r>
    </w:p>
    <w:p w:rsidR="00535A8E" w:rsidRPr="00535A8E" w:rsidRDefault="00535A8E" w:rsidP="001B49E5">
      <w:pPr>
        <w:pStyle w:val="Heading3"/>
        <w:ind w:left="720" w:firstLine="0"/>
        <w:rPr>
          <w:rFonts w:ascii="Tw Cen MT" w:hAnsi="Tw Cen MT" w:cs="Tw Cen MT"/>
          <w:sz w:val="22"/>
          <w:szCs w:val="24"/>
        </w:rPr>
      </w:pPr>
      <w:r w:rsidRPr="00535A8E">
        <w:rPr>
          <w:rFonts w:ascii="Tw Cen MT" w:hAnsi="Tw Cen MT" w:cs="Tw Cen MT"/>
          <w:sz w:val="22"/>
          <w:szCs w:val="24"/>
        </w:rPr>
        <w:t>Effect on blood glucose levels???</w:t>
      </w:r>
    </w:p>
    <w:p w:rsidR="00535A8E" w:rsidRPr="00535A8E" w:rsidRDefault="00535A8E" w:rsidP="001B49E5">
      <w:pPr>
        <w:pStyle w:val="Heading3"/>
        <w:ind w:left="720" w:firstLine="0"/>
        <w:rPr>
          <w:rFonts w:ascii="Tw Cen MT" w:hAnsi="Tw Cen MT" w:cs="Tw Cen MT"/>
          <w:sz w:val="22"/>
          <w:szCs w:val="24"/>
        </w:rPr>
      </w:pPr>
    </w:p>
    <w:p w:rsidR="00535A8E" w:rsidRPr="00535A8E" w:rsidRDefault="00535A8E" w:rsidP="001B49E5">
      <w:pPr>
        <w:pStyle w:val="Heading3"/>
        <w:ind w:left="720" w:firstLine="0"/>
        <w:rPr>
          <w:rFonts w:ascii="Tw Cen MT" w:hAnsi="Tw Cen MT" w:cs="Tw Cen MT"/>
          <w:sz w:val="22"/>
          <w:szCs w:val="24"/>
        </w:rPr>
      </w:pPr>
    </w:p>
    <w:p w:rsidR="00535A8E" w:rsidRPr="00535A8E" w:rsidRDefault="00535A8E" w:rsidP="001B49E5">
      <w:pPr>
        <w:pStyle w:val="Heading3"/>
        <w:ind w:left="720" w:firstLine="0"/>
        <w:rPr>
          <w:rFonts w:ascii="Tw Cen MT" w:hAnsi="Tw Cen MT" w:cs="Tw Cen MT"/>
          <w:sz w:val="22"/>
          <w:szCs w:val="24"/>
        </w:rPr>
      </w:pPr>
    </w:p>
    <w:p w:rsidR="00535A8E" w:rsidRPr="00535A8E" w:rsidRDefault="00535A8E" w:rsidP="001B49E5">
      <w:pPr>
        <w:pStyle w:val="Heading3"/>
        <w:ind w:left="720" w:firstLine="0"/>
        <w:rPr>
          <w:rFonts w:ascii="Tw Cen MT" w:hAnsi="Tw Cen MT" w:cs="Tw Cen MT"/>
          <w:sz w:val="22"/>
          <w:szCs w:val="24"/>
        </w:rPr>
      </w:pPr>
    </w:p>
    <w:p w:rsidR="00535A8E" w:rsidRPr="00535A8E" w:rsidRDefault="00535A8E" w:rsidP="001B49E5">
      <w:pPr>
        <w:pStyle w:val="Heading3"/>
        <w:ind w:left="720" w:firstLine="0"/>
        <w:rPr>
          <w:rFonts w:ascii="Tw Cen MT" w:hAnsi="Tw Cen MT" w:cs="Tw Cen MT"/>
          <w:sz w:val="22"/>
          <w:szCs w:val="24"/>
        </w:rPr>
      </w:pPr>
    </w:p>
    <w:p w:rsidR="00535A8E" w:rsidRPr="00535A8E" w:rsidRDefault="00535A8E" w:rsidP="001B49E5">
      <w:pPr>
        <w:pStyle w:val="Heading1"/>
        <w:ind w:left="0" w:firstLine="0"/>
        <w:rPr>
          <w:rFonts w:ascii="ChrisHmkBold" w:hAnsi="ChrisHmkBold" w:cs="ChrisHmkBold"/>
          <w:color w:val="303030"/>
          <w:sz w:val="22"/>
          <w:szCs w:val="24"/>
        </w:rPr>
      </w:pPr>
      <w:r w:rsidRPr="00535A8E">
        <w:rPr>
          <w:rFonts w:ascii="ChrisHmkBold" w:hAnsi="ChrisHmkBold" w:cs="ChrisHmkBold"/>
          <w:color w:val="303030"/>
          <w:sz w:val="22"/>
          <w:szCs w:val="24"/>
        </w:rPr>
        <w:t>Negative Feedback Loops</w:t>
      </w:r>
    </w:p>
    <w:p w:rsidR="00535A8E" w:rsidRPr="00535A8E" w:rsidRDefault="00535A8E" w:rsidP="001B49E5">
      <w:pPr>
        <w:pStyle w:val="Heading2"/>
        <w:ind w:left="0" w:firstLine="0"/>
        <w:jc w:val="center"/>
        <w:rPr>
          <w:rFonts w:ascii="Tw Cen MT" w:hAnsi="Tw Cen MT" w:cs="Tw Cen MT"/>
          <w:sz w:val="22"/>
          <w:szCs w:val="24"/>
        </w:rPr>
      </w:pPr>
    </w:p>
    <w:p w:rsidR="00535A8E" w:rsidRPr="00535A8E" w:rsidRDefault="00535A8E" w:rsidP="001B49E5">
      <w:pPr>
        <w:pStyle w:val="Heading2"/>
        <w:ind w:left="1080" w:firstLine="0"/>
        <w:rPr>
          <w:rFonts w:ascii="Tw Cen MT" w:hAnsi="Tw Cen MT" w:cs="Tw Cen MT"/>
          <w:sz w:val="22"/>
          <w:szCs w:val="24"/>
        </w:rPr>
      </w:pPr>
      <w:r w:rsidRPr="00535A8E">
        <w:rPr>
          <w:rFonts w:ascii="Tw Cen MT" w:hAnsi="Tw Cen MT" w:cs="Tw Cen MT"/>
          <w:sz w:val="22"/>
          <w:szCs w:val="24"/>
        </w:rPr>
        <w:t>High blood sugar</w:t>
      </w:r>
      <w:r w:rsidRPr="00535A8E">
        <w:rPr>
          <w:rFonts w:ascii="Tw Cen MT" w:hAnsi="Tw Cen MT" w:cs="Tw Cen MT"/>
          <w:sz w:val="22"/>
          <w:szCs w:val="24"/>
        </w:rPr>
        <w:tab/>
      </w:r>
      <w:r w:rsidRPr="00535A8E">
        <w:rPr>
          <w:rFonts w:ascii="Tw Cen MT" w:hAnsi="Tw Cen MT" w:cs="Tw Cen MT"/>
          <w:sz w:val="22"/>
          <w:szCs w:val="24"/>
        </w:rPr>
        <w:tab/>
      </w:r>
      <w:r w:rsidRPr="00535A8E">
        <w:rPr>
          <w:rFonts w:ascii="Tw Cen MT" w:hAnsi="Tw Cen MT" w:cs="Tw Cen MT"/>
          <w:sz w:val="22"/>
          <w:szCs w:val="24"/>
        </w:rPr>
        <w:tab/>
        <w:t>Low blood sugar</w:t>
      </w:r>
    </w:p>
    <w:p w:rsidR="00535A8E" w:rsidRPr="00535A8E" w:rsidRDefault="00535A8E" w:rsidP="001B49E5">
      <w:pPr>
        <w:pStyle w:val="Heading2"/>
        <w:ind w:left="1800" w:firstLine="0"/>
        <w:rPr>
          <w:rFonts w:ascii="Tw Cen MT" w:hAnsi="Tw Cen MT" w:cs="Tw Cen MT"/>
          <w:sz w:val="22"/>
          <w:szCs w:val="24"/>
        </w:rPr>
      </w:pPr>
      <w:r w:rsidRPr="00535A8E">
        <w:rPr>
          <w:rFonts w:ascii="Arial" w:hAnsi="Arial" w:cs="Arial"/>
          <w:sz w:val="22"/>
          <w:szCs w:val="24"/>
        </w:rPr>
        <w:t>↓</w:t>
      </w:r>
      <w:r w:rsidRPr="00535A8E">
        <w:rPr>
          <w:rFonts w:ascii="Tw Cen MT" w:hAnsi="Tw Cen MT" w:cs="Tw Cen MT"/>
          <w:sz w:val="22"/>
          <w:szCs w:val="24"/>
        </w:rPr>
        <w:tab/>
      </w:r>
      <w:r w:rsidRPr="00535A8E">
        <w:rPr>
          <w:rFonts w:ascii="Tw Cen MT" w:hAnsi="Tw Cen MT" w:cs="Tw Cen MT"/>
          <w:sz w:val="22"/>
          <w:szCs w:val="24"/>
        </w:rPr>
        <w:tab/>
      </w:r>
      <w:r w:rsidRPr="00535A8E">
        <w:rPr>
          <w:rFonts w:ascii="Tw Cen MT" w:hAnsi="Tw Cen MT" w:cs="Tw Cen MT"/>
          <w:sz w:val="22"/>
          <w:szCs w:val="24"/>
        </w:rPr>
        <w:tab/>
      </w:r>
      <w:r w:rsidRPr="00535A8E">
        <w:rPr>
          <w:rFonts w:ascii="Tw Cen MT" w:hAnsi="Tw Cen MT" w:cs="Tw Cen MT"/>
          <w:sz w:val="22"/>
          <w:szCs w:val="24"/>
        </w:rPr>
        <w:tab/>
      </w:r>
      <w:r w:rsidRPr="00535A8E">
        <w:rPr>
          <w:rFonts w:ascii="Tw Cen MT" w:hAnsi="Tw Cen MT" w:cs="Tw Cen MT"/>
          <w:sz w:val="22"/>
          <w:szCs w:val="24"/>
        </w:rPr>
        <w:tab/>
        <w:t xml:space="preserve"> </w:t>
      </w:r>
      <w:r w:rsidRPr="00535A8E">
        <w:rPr>
          <w:rFonts w:ascii="Arial" w:hAnsi="Arial" w:cs="Arial"/>
          <w:sz w:val="22"/>
          <w:szCs w:val="24"/>
        </w:rPr>
        <w:t>↓</w:t>
      </w:r>
      <w:r w:rsidRPr="00535A8E">
        <w:rPr>
          <w:rFonts w:ascii="Tw Cen MT" w:hAnsi="Tw Cen MT" w:cs="Tw Cen MT"/>
          <w:sz w:val="22"/>
          <w:szCs w:val="24"/>
        </w:rPr>
        <w:t xml:space="preserve"> </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Pancreas (</w:t>
      </w:r>
      <w:r w:rsidRPr="00535A8E">
        <w:rPr>
          <w:rFonts w:ascii="Tw Cen MT" w:hAnsi="Tw Cen MT" w:cs="Tw Cen MT"/>
          <w:sz w:val="22"/>
          <w:szCs w:val="24"/>
          <w:u w:val="single"/>
        </w:rPr>
        <w:t>beta cells</w:t>
      </w:r>
      <w:r w:rsidRPr="00535A8E">
        <w:rPr>
          <w:rFonts w:ascii="Tw Cen MT" w:hAnsi="Tw Cen MT" w:cs="Tw Cen MT"/>
          <w:sz w:val="22"/>
          <w:szCs w:val="24"/>
        </w:rPr>
        <w:t>)</w:t>
      </w:r>
      <w:r w:rsidRPr="00535A8E">
        <w:rPr>
          <w:rFonts w:ascii="Tw Cen MT" w:hAnsi="Tw Cen MT" w:cs="Tw Cen MT"/>
          <w:sz w:val="22"/>
          <w:szCs w:val="24"/>
        </w:rPr>
        <w:tab/>
      </w:r>
      <w:r w:rsidRPr="00535A8E">
        <w:rPr>
          <w:rFonts w:ascii="Tw Cen MT" w:hAnsi="Tw Cen MT" w:cs="Tw Cen MT"/>
          <w:sz w:val="22"/>
          <w:szCs w:val="24"/>
        </w:rPr>
        <w:tab/>
        <w:t xml:space="preserve">  Pancreas (</w:t>
      </w:r>
      <w:r w:rsidRPr="00535A8E">
        <w:rPr>
          <w:rFonts w:ascii="Tw Cen MT" w:hAnsi="Tw Cen MT" w:cs="Tw Cen MT"/>
          <w:sz w:val="22"/>
          <w:szCs w:val="24"/>
          <w:u w:val="single"/>
        </w:rPr>
        <w:t>alpha cells</w:t>
      </w:r>
      <w:r w:rsidRPr="00535A8E">
        <w:rPr>
          <w:rFonts w:ascii="Tw Cen MT" w:hAnsi="Tw Cen MT" w:cs="Tw Cen MT"/>
          <w:sz w:val="22"/>
          <w:szCs w:val="24"/>
        </w:rPr>
        <w:t>)</w:t>
      </w:r>
    </w:p>
    <w:p w:rsidR="00535A8E" w:rsidRPr="00535A8E" w:rsidRDefault="00535A8E" w:rsidP="001B49E5">
      <w:pPr>
        <w:pStyle w:val="Heading2"/>
        <w:ind w:left="1800" w:firstLine="0"/>
        <w:rPr>
          <w:rFonts w:ascii="Tw Cen MT" w:hAnsi="Tw Cen MT" w:cs="Tw Cen MT"/>
          <w:b/>
          <w:bCs/>
          <w:color w:val="FF0000"/>
          <w:sz w:val="22"/>
          <w:szCs w:val="24"/>
        </w:rPr>
      </w:pPr>
      <w:r w:rsidRPr="00535A8E">
        <w:rPr>
          <w:rFonts w:ascii="Arial" w:hAnsi="Arial" w:cs="Arial"/>
          <w:b/>
          <w:bCs/>
          <w:color w:val="0070C0"/>
          <w:sz w:val="22"/>
          <w:szCs w:val="24"/>
        </w:rPr>
        <w:t>↓</w:t>
      </w:r>
      <w:r w:rsidRPr="00535A8E">
        <w:rPr>
          <w:rFonts w:ascii="Tw Cen MT" w:hAnsi="Tw Cen MT" w:cs="Tw Cen MT"/>
          <w:b/>
          <w:bCs/>
          <w:color w:val="0070C0"/>
          <w:sz w:val="22"/>
          <w:szCs w:val="24"/>
        </w:rPr>
        <w:t xml:space="preserve">  insulin</w:t>
      </w:r>
      <w:r w:rsidRPr="00535A8E">
        <w:rPr>
          <w:rFonts w:ascii="Tw Cen MT" w:hAnsi="Tw Cen MT" w:cs="Tw Cen MT"/>
          <w:sz w:val="22"/>
          <w:szCs w:val="24"/>
        </w:rPr>
        <w:tab/>
      </w:r>
      <w:r w:rsidRPr="00535A8E">
        <w:rPr>
          <w:rFonts w:ascii="Tw Cen MT" w:hAnsi="Tw Cen MT" w:cs="Tw Cen MT"/>
          <w:sz w:val="22"/>
          <w:szCs w:val="24"/>
        </w:rPr>
        <w:tab/>
      </w:r>
      <w:r w:rsidRPr="00535A8E">
        <w:rPr>
          <w:rFonts w:ascii="Tw Cen MT" w:hAnsi="Tw Cen MT" w:cs="Tw Cen MT"/>
          <w:sz w:val="22"/>
          <w:szCs w:val="24"/>
        </w:rPr>
        <w:tab/>
      </w:r>
      <w:r w:rsidRPr="00535A8E">
        <w:rPr>
          <w:rFonts w:ascii="Tw Cen MT" w:hAnsi="Tw Cen MT" w:cs="Tw Cen MT"/>
          <w:sz w:val="22"/>
          <w:szCs w:val="24"/>
        </w:rPr>
        <w:tab/>
      </w:r>
      <w:r w:rsidRPr="00535A8E">
        <w:rPr>
          <w:rFonts w:ascii="Arial" w:hAnsi="Arial" w:cs="Arial"/>
          <w:b/>
          <w:bCs/>
          <w:color w:val="FF0000"/>
          <w:sz w:val="22"/>
          <w:szCs w:val="24"/>
        </w:rPr>
        <w:t>↓</w:t>
      </w:r>
      <w:r w:rsidRPr="00535A8E">
        <w:rPr>
          <w:rFonts w:ascii="Tw Cen MT" w:hAnsi="Tw Cen MT" w:cs="Tw Cen MT"/>
          <w:b/>
          <w:bCs/>
          <w:color w:val="FF0000"/>
          <w:sz w:val="22"/>
          <w:szCs w:val="24"/>
        </w:rPr>
        <w:t xml:space="preserve"> glucagon</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 xml:space="preserve">Liver changes glucose </w:t>
      </w:r>
      <w:r w:rsidRPr="00535A8E">
        <w:rPr>
          <w:rFonts w:ascii="Tw Cen MT" w:hAnsi="Tw Cen MT" w:cs="Tw Cen MT"/>
          <w:sz w:val="22"/>
          <w:szCs w:val="24"/>
        </w:rPr>
        <w:tab/>
      </w:r>
      <w:r w:rsidRPr="00535A8E">
        <w:rPr>
          <w:rFonts w:ascii="Tw Cen MT" w:hAnsi="Tw Cen MT" w:cs="Tw Cen MT"/>
          <w:sz w:val="22"/>
          <w:szCs w:val="24"/>
        </w:rPr>
        <w:tab/>
        <w:t xml:space="preserve">    Liver changes glycogen</w:t>
      </w:r>
    </w:p>
    <w:p w:rsidR="00535A8E" w:rsidRPr="00535A8E" w:rsidRDefault="00535A8E" w:rsidP="001B49E5">
      <w:pPr>
        <w:pStyle w:val="Heading2"/>
        <w:ind w:left="1080" w:firstLine="0"/>
        <w:rPr>
          <w:rFonts w:ascii="Tw Cen MT" w:hAnsi="Tw Cen MT" w:cs="Tw Cen MT"/>
          <w:sz w:val="22"/>
          <w:szCs w:val="24"/>
        </w:rPr>
      </w:pPr>
      <w:r w:rsidRPr="00535A8E">
        <w:rPr>
          <w:rFonts w:ascii="Tw Cen MT" w:hAnsi="Tw Cen MT" w:cs="Tw Cen MT"/>
          <w:sz w:val="22"/>
          <w:szCs w:val="24"/>
        </w:rPr>
        <w:t>into glycogen</w:t>
      </w:r>
      <w:r w:rsidRPr="00535A8E">
        <w:rPr>
          <w:rFonts w:ascii="Tw Cen MT" w:hAnsi="Tw Cen MT" w:cs="Tw Cen MT"/>
          <w:sz w:val="22"/>
          <w:szCs w:val="24"/>
        </w:rPr>
        <w:tab/>
      </w:r>
      <w:r w:rsidRPr="00535A8E">
        <w:rPr>
          <w:rFonts w:ascii="Tw Cen MT" w:hAnsi="Tw Cen MT" w:cs="Tw Cen MT"/>
          <w:sz w:val="22"/>
          <w:szCs w:val="24"/>
        </w:rPr>
        <w:tab/>
      </w:r>
      <w:r w:rsidRPr="00535A8E">
        <w:rPr>
          <w:rFonts w:ascii="Tw Cen MT" w:hAnsi="Tw Cen MT" w:cs="Tw Cen MT"/>
          <w:sz w:val="22"/>
          <w:szCs w:val="24"/>
        </w:rPr>
        <w:tab/>
        <w:t xml:space="preserve">    into glucose</w:t>
      </w:r>
    </w:p>
    <w:p w:rsidR="00535A8E" w:rsidRPr="00535A8E" w:rsidRDefault="00535A8E" w:rsidP="001B49E5">
      <w:pPr>
        <w:pStyle w:val="Heading2"/>
        <w:ind w:left="1800" w:firstLine="0"/>
        <w:rPr>
          <w:rFonts w:ascii="Tw Cen MT" w:hAnsi="Tw Cen MT" w:cs="Tw Cen MT"/>
          <w:sz w:val="22"/>
          <w:szCs w:val="24"/>
        </w:rPr>
      </w:pPr>
      <w:r w:rsidRPr="00535A8E">
        <w:rPr>
          <w:rFonts w:ascii="Tw Cen MT" w:hAnsi="Tw Cen MT" w:cs="Tw Cen MT"/>
          <w:sz w:val="22"/>
          <w:szCs w:val="24"/>
        </w:rPr>
        <w:t>AND</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Cells become permeable</w:t>
      </w:r>
    </w:p>
    <w:p w:rsidR="00535A8E" w:rsidRPr="00535A8E" w:rsidRDefault="00535A8E" w:rsidP="001B49E5">
      <w:pPr>
        <w:pStyle w:val="Heading2"/>
        <w:ind w:left="1080" w:firstLine="0"/>
        <w:rPr>
          <w:rFonts w:ascii="Tw Cen MT" w:hAnsi="Tw Cen MT" w:cs="Tw Cen MT"/>
          <w:sz w:val="22"/>
          <w:szCs w:val="24"/>
        </w:rPr>
      </w:pPr>
      <w:r w:rsidRPr="00535A8E">
        <w:rPr>
          <w:rFonts w:ascii="Tw Cen MT" w:hAnsi="Tw Cen MT" w:cs="Tw Cen MT"/>
          <w:sz w:val="22"/>
          <w:szCs w:val="24"/>
        </w:rPr>
        <w:t>to glucose</w:t>
      </w:r>
      <w:r w:rsidRPr="00535A8E">
        <w:rPr>
          <w:rFonts w:ascii="Tw Cen MT" w:hAnsi="Tw Cen MT" w:cs="Tw Cen MT"/>
          <w:sz w:val="22"/>
          <w:szCs w:val="24"/>
        </w:rPr>
        <w:tab/>
      </w:r>
    </w:p>
    <w:p w:rsidR="00535A8E" w:rsidRPr="00535A8E" w:rsidRDefault="00535A8E" w:rsidP="001B49E5">
      <w:pPr>
        <w:pStyle w:val="Heading2"/>
        <w:ind w:left="2970" w:firstLine="0"/>
        <w:rPr>
          <w:rFonts w:ascii="Tw Cen MT" w:hAnsi="Tw Cen MT" w:cs="Tw Cen MT"/>
          <w:sz w:val="22"/>
          <w:szCs w:val="24"/>
        </w:rPr>
      </w:pPr>
    </w:p>
    <w:p w:rsidR="00535A8E" w:rsidRPr="00535A8E" w:rsidRDefault="00535A8E" w:rsidP="001B49E5">
      <w:pPr>
        <w:pStyle w:val="Heading1"/>
        <w:ind w:left="0" w:firstLine="0"/>
        <w:rPr>
          <w:rFonts w:ascii="ChrisHmkBold" w:hAnsi="ChrisHmkBold" w:cs="ChrisHmkBold"/>
          <w:color w:val="303030"/>
          <w:sz w:val="22"/>
          <w:szCs w:val="24"/>
        </w:rPr>
      </w:pPr>
      <w:r w:rsidRPr="00535A8E">
        <w:rPr>
          <w:rFonts w:ascii="ChrisHmkBold" w:hAnsi="ChrisHmkBold" w:cs="ChrisHmkBold"/>
          <w:color w:val="303030"/>
          <w:sz w:val="22"/>
          <w:szCs w:val="24"/>
        </w:rPr>
        <w:t>Diabetes Mellitus</w:t>
      </w:r>
    </w:p>
    <w:p w:rsidR="00535A8E" w:rsidRPr="00535A8E" w:rsidRDefault="00535A8E" w:rsidP="001B49E5">
      <w:pPr>
        <w:pStyle w:val="Heading2"/>
        <w:ind w:left="0" w:firstLine="0"/>
        <w:rPr>
          <w:rFonts w:ascii="Tw Cen MT" w:hAnsi="Tw Cen MT" w:cs="Tw Cen MT"/>
          <w:b/>
          <w:bCs/>
          <w:color w:val="FF0000"/>
          <w:sz w:val="22"/>
          <w:szCs w:val="24"/>
        </w:rPr>
      </w:pPr>
      <w:r w:rsidRPr="00535A8E">
        <w:rPr>
          <w:rFonts w:ascii="Tw Cen MT" w:hAnsi="Tw Cen MT" w:cs="Tw Cen MT"/>
          <w:b/>
          <w:bCs/>
          <w:color w:val="FF0000"/>
          <w:sz w:val="22"/>
          <w:szCs w:val="24"/>
        </w:rPr>
        <w:t xml:space="preserve">Early Onset/Juvenile or Type 1 Diabetes </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 xml:space="preserve">Early degeneration of the </w:t>
      </w:r>
      <w:r w:rsidRPr="00535A8E">
        <w:rPr>
          <w:rFonts w:ascii="Tw Cen MT" w:hAnsi="Tw Cen MT" w:cs="Tw Cen MT"/>
          <w:sz w:val="22"/>
          <w:szCs w:val="24"/>
          <w:u w:val="single"/>
        </w:rPr>
        <w:t xml:space="preserve">beta cells </w:t>
      </w:r>
      <w:r w:rsidRPr="00535A8E">
        <w:rPr>
          <w:rFonts w:ascii="Tw Cen MT" w:hAnsi="Tw Cen MT" w:cs="Tw Cen MT"/>
          <w:sz w:val="22"/>
          <w:szCs w:val="24"/>
        </w:rPr>
        <w:t>of the islets of langerhans and thus insulin production decreases significantly</w:t>
      </w:r>
    </w:p>
    <w:p w:rsidR="00535A8E" w:rsidRPr="00535A8E" w:rsidRDefault="00535A8E" w:rsidP="001B49E5">
      <w:pPr>
        <w:pStyle w:val="Heading4"/>
        <w:ind w:left="862" w:firstLine="0"/>
        <w:rPr>
          <w:rFonts w:ascii="Tw Cen MT" w:hAnsi="Tw Cen MT" w:cs="Tw Cen MT"/>
          <w:b/>
          <w:bCs/>
          <w:color w:val="0070C0"/>
          <w:sz w:val="22"/>
          <w:szCs w:val="24"/>
        </w:rPr>
      </w:pPr>
      <w:r w:rsidRPr="00535A8E">
        <w:rPr>
          <w:rFonts w:ascii="Tw Cen MT" w:hAnsi="Tw Cen MT" w:cs="Tw Cen MT"/>
          <w:sz w:val="22"/>
          <w:szCs w:val="24"/>
        </w:rPr>
        <w:t xml:space="preserve">Treat with </w:t>
      </w:r>
      <w:r w:rsidRPr="00535A8E">
        <w:rPr>
          <w:rFonts w:ascii="Tw Cen MT" w:hAnsi="Tw Cen MT" w:cs="Tw Cen MT"/>
          <w:b/>
          <w:bCs/>
          <w:color w:val="0070C0"/>
          <w:sz w:val="22"/>
          <w:szCs w:val="24"/>
        </w:rPr>
        <w:t>insulin injections</w:t>
      </w:r>
    </w:p>
    <w:p w:rsidR="00535A8E" w:rsidRPr="00535A8E" w:rsidRDefault="00535A8E" w:rsidP="001B49E5">
      <w:pPr>
        <w:pStyle w:val="Heading4"/>
        <w:ind w:left="862" w:firstLine="0"/>
        <w:rPr>
          <w:rFonts w:ascii="Tw Cen MT" w:hAnsi="Tw Cen MT" w:cs="Tw Cen MT"/>
          <w:sz w:val="22"/>
          <w:szCs w:val="24"/>
        </w:rPr>
      </w:pPr>
    </w:p>
    <w:p w:rsidR="00535A8E" w:rsidRPr="00535A8E" w:rsidRDefault="00535A8E" w:rsidP="001B49E5">
      <w:pPr>
        <w:pStyle w:val="Heading2"/>
        <w:ind w:left="0" w:firstLine="0"/>
        <w:jc w:val="center"/>
        <w:rPr>
          <w:rFonts w:ascii="Tw Cen MT" w:hAnsi="Tw Cen MT" w:cs="Tw Cen MT"/>
          <w:b/>
          <w:bCs/>
          <w:color w:val="7030A0"/>
          <w:sz w:val="22"/>
          <w:szCs w:val="24"/>
        </w:rPr>
      </w:pPr>
      <w:r w:rsidRPr="00535A8E">
        <w:rPr>
          <w:rFonts w:ascii="Tw Cen MT" w:hAnsi="Tw Cen MT" w:cs="Tw Cen MT"/>
          <w:b/>
          <w:bCs/>
          <w:color w:val="7030A0"/>
          <w:sz w:val="22"/>
          <w:szCs w:val="24"/>
        </w:rPr>
        <w:t>Adult Onset or Type 2 Diabetes</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Decreased production of insulin due to the ineffectiveness of the islets of langerhans</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Treat with sulfa drugs and modified diet</w:t>
      </w:r>
    </w:p>
    <w:p w:rsidR="00535A8E" w:rsidRPr="00535A8E" w:rsidRDefault="00535A8E" w:rsidP="001B49E5">
      <w:pPr>
        <w:pStyle w:val="Heading2"/>
        <w:ind w:left="0" w:firstLine="0"/>
        <w:rPr>
          <w:rFonts w:ascii="Tw Cen MT" w:hAnsi="Tw Cen MT" w:cs="Tw Cen MT"/>
          <w:sz w:val="22"/>
          <w:szCs w:val="24"/>
        </w:rPr>
      </w:pPr>
    </w:p>
    <w:p w:rsidR="00535A8E" w:rsidRPr="001B49E5" w:rsidRDefault="00535A8E" w:rsidP="001B49E5">
      <w:pPr>
        <w:pStyle w:val="Heading1"/>
        <w:ind w:left="0" w:firstLine="0"/>
        <w:rPr>
          <w:rFonts w:ascii="ChrisHmkBold" w:hAnsi="ChrisHmkBold" w:cs="ChrisHmkBold"/>
          <w:b/>
          <w:color w:val="303030"/>
          <w:sz w:val="22"/>
          <w:szCs w:val="24"/>
          <w:u w:val="single"/>
        </w:rPr>
      </w:pPr>
      <w:r w:rsidRPr="001B49E5">
        <w:rPr>
          <w:rFonts w:ascii="ChrisHmkBold" w:hAnsi="ChrisHmkBold" w:cs="ChrisHmkBold"/>
          <w:b/>
          <w:color w:val="303030"/>
          <w:sz w:val="22"/>
          <w:szCs w:val="24"/>
          <w:u w:val="single"/>
        </w:rPr>
        <w:t>Symptoms of Diabetes Mellitus</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Glucose in urine (sweet urine)</w:t>
      </w:r>
    </w:p>
    <w:p w:rsidR="00535A8E" w:rsidRPr="00535A8E" w:rsidRDefault="00535A8E" w:rsidP="001B49E5">
      <w:pPr>
        <w:pStyle w:val="Heading2"/>
        <w:ind w:left="0" w:firstLine="0"/>
        <w:rPr>
          <w:rFonts w:ascii="Tw Cen MT" w:hAnsi="Tw Cen MT" w:cs="Tw Cen MT"/>
          <w:sz w:val="22"/>
          <w:szCs w:val="24"/>
        </w:rPr>
      </w:pP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High urine output</w:t>
      </w:r>
    </w:p>
    <w:p w:rsidR="00535A8E" w:rsidRPr="00535A8E" w:rsidRDefault="00535A8E" w:rsidP="001B49E5">
      <w:pPr>
        <w:pStyle w:val="Heading2"/>
        <w:ind w:left="0" w:firstLine="0"/>
        <w:rPr>
          <w:rFonts w:ascii="Tw Cen MT" w:hAnsi="Tw Cen MT" w:cs="Tw Cen MT"/>
          <w:sz w:val="22"/>
          <w:szCs w:val="24"/>
        </w:rPr>
      </w:pP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lastRenderedPageBreak/>
        <w:t>Low energy levels</w:t>
      </w:r>
    </w:p>
    <w:p w:rsidR="00535A8E" w:rsidRPr="00535A8E" w:rsidRDefault="00535A8E" w:rsidP="001B49E5">
      <w:pPr>
        <w:pStyle w:val="Heading1"/>
        <w:ind w:left="0" w:firstLine="0"/>
        <w:rPr>
          <w:rFonts w:ascii="ChrisHmkBold" w:hAnsi="ChrisHmkBold" w:cs="ChrisHmkBold"/>
          <w:color w:val="303030"/>
          <w:sz w:val="22"/>
          <w:szCs w:val="24"/>
        </w:rPr>
      </w:pPr>
      <w:r w:rsidRPr="00535A8E">
        <w:rPr>
          <w:rFonts w:ascii="ChrisHmkBold" w:hAnsi="ChrisHmkBold" w:cs="ChrisHmkBold"/>
          <w:color w:val="303030"/>
          <w:sz w:val="22"/>
          <w:szCs w:val="24"/>
        </w:rPr>
        <w:t>Thyroid Gland</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Located in front of trachea</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Produces 3 hormones</w:t>
      </w:r>
    </w:p>
    <w:p w:rsidR="00535A8E" w:rsidRPr="00535A8E" w:rsidRDefault="00535A8E" w:rsidP="001B49E5">
      <w:pPr>
        <w:pStyle w:val="Heading4"/>
        <w:ind w:left="862" w:firstLine="0"/>
        <w:rPr>
          <w:rFonts w:ascii="Tw Cen MT" w:hAnsi="Tw Cen MT" w:cs="Tw Cen MT"/>
          <w:b/>
          <w:bCs/>
          <w:color w:val="FF0000"/>
          <w:sz w:val="22"/>
          <w:szCs w:val="24"/>
          <w:u w:val="single"/>
        </w:rPr>
      </w:pPr>
      <w:r w:rsidRPr="00535A8E">
        <w:rPr>
          <w:rFonts w:ascii="Tw Cen MT" w:hAnsi="Tw Cen MT" w:cs="Tw Cen MT"/>
          <w:b/>
          <w:bCs/>
          <w:color w:val="FF0000"/>
          <w:sz w:val="22"/>
          <w:szCs w:val="24"/>
          <w:u w:val="single"/>
        </w:rPr>
        <w:t xml:space="preserve">Thyroxine </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 xml:space="preserve">Triiodothryonine </w:t>
      </w:r>
    </w:p>
    <w:p w:rsidR="00535A8E" w:rsidRPr="00535A8E" w:rsidRDefault="00535A8E" w:rsidP="001B49E5">
      <w:pPr>
        <w:pStyle w:val="Heading4"/>
        <w:ind w:left="862" w:firstLine="0"/>
        <w:rPr>
          <w:rFonts w:ascii="Tw Cen MT" w:hAnsi="Tw Cen MT" w:cs="Tw Cen MT"/>
          <w:b/>
          <w:bCs/>
          <w:color w:val="7030A0"/>
          <w:sz w:val="22"/>
          <w:szCs w:val="24"/>
          <w:u w:val="single"/>
        </w:rPr>
      </w:pPr>
      <w:r w:rsidRPr="00535A8E">
        <w:rPr>
          <w:rFonts w:ascii="Tw Cen MT" w:hAnsi="Tw Cen MT" w:cs="Tw Cen MT"/>
          <w:b/>
          <w:bCs/>
          <w:color w:val="7030A0"/>
          <w:sz w:val="22"/>
          <w:szCs w:val="24"/>
          <w:u w:val="single"/>
        </w:rPr>
        <w:t>Calcitonin</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b/>
          <w:bCs/>
          <w:color w:val="FF0000"/>
          <w:sz w:val="22"/>
          <w:szCs w:val="24"/>
        </w:rPr>
        <w:t>Thyroxine</w:t>
      </w:r>
      <w:r w:rsidRPr="00535A8E">
        <w:rPr>
          <w:rFonts w:ascii="Tw Cen MT" w:hAnsi="Tw Cen MT" w:cs="Tw Cen MT"/>
          <w:sz w:val="22"/>
          <w:szCs w:val="24"/>
        </w:rPr>
        <w:t xml:space="preserve"> and triiodthyronine regulate metabolism</w:t>
      </w:r>
    </w:p>
    <w:p w:rsidR="00535A8E" w:rsidRPr="00535A8E" w:rsidRDefault="00535A8E" w:rsidP="001B49E5">
      <w:pPr>
        <w:pStyle w:val="Heading2"/>
        <w:ind w:left="0" w:firstLine="0"/>
        <w:rPr>
          <w:rFonts w:ascii="Tw Cen MT" w:hAnsi="Tw Cen MT" w:cs="Tw Cen MT"/>
          <w:b/>
          <w:bCs/>
          <w:sz w:val="22"/>
          <w:szCs w:val="24"/>
          <w:u w:val="single"/>
        </w:rPr>
      </w:pPr>
      <w:r w:rsidRPr="00535A8E">
        <w:rPr>
          <w:rFonts w:ascii="Tw Cen MT" w:hAnsi="Tw Cen MT" w:cs="Tw Cen MT"/>
          <w:b/>
          <w:bCs/>
          <w:color w:val="FF0000"/>
          <w:sz w:val="22"/>
          <w:szCs w:val="24"/>
          <w:u w:val="single"/>
        </w:rPr>
        <w:t>Thyroxine</w:t>
      </w:r>
      <w:r w:rsidRPr="00535A8E">
        <w:rPr>
          <w:rFonts w:ascii="Tw Cen MT" w:hAnsi="Tw Cen MT" w:cs="Tw Cen MT"/>
          <w:sz w:val="22"/>
          <w:szCs w:val="24"/>
        </w:rPr>
        <w:t xml:space="preserve"> </w:t>
      </w:r>
      <w:r w:rsidRPr="00535A8E">
        <w:rPr>
          <w:rFonts w:ascii="Tw Cen MT" w:hAnsi="Tw Cen MT" w:cs="Tw Cen MT"/>
          <w:b/>
          <w:bCs/>
          <w:sz w:val="22"/>
          <w:szCs w:val="24"/>
          <w:u w:val="single"/>
        </w:rPr>
        <w:t xml:space="preserve">decreases blood sugar levels </w:t>
      </w:r>
      <w:r w:rsidRPr="00535A8E">
        <w:rPr>
          <w:rFonts w:ascii="Tw Cen MT" w:hAnsi="Tw Cen MT" w:cs="Tw Cen MT"/>
          <w:sz w:val="22"/>
          <w:szCs w:val="24"/>
        </w:rPr>
        <w:t xml:space="preserve">because it </w:t>
      </w:r>
      <w:r w:rsidRPr="00535A8E">
        <w:rPr>
          <w:rFonts w:ascii="Tw Cen MT" w:hAnsi="Tw Cen MT" w:cs="Tw Cen MT"/>
          <w:b/>
          <w:bCs/>
          <w:sz w:val="22"/>
          <w:szCs w:val="24"/>
          <w:u w:val="single"/>
        </w:rPr>
        <w:t>increases metabolism</w:t>
      </w:r>
    </w:p>
    <w:p w:rsidR="00535A8E" w:rsidRPr="00535A8E" w:rsidRDefault="00535A8E" w:rsidP="001B49E5">
      <w:pPr>
        <w:pStyle w:val="Heading1"/>
        <w:ind w:left="0" w:firstLine="0"/>
        <w:rPr>
          <w:rFonts w:ascii="ChrisHmkBold" w:hAnsi="ChrisHmkBold" w:cs="ChrisHmkBold"/>
          <w:color w:val="303030"/>
          <w:sz w:val="22"/>
          <w:szCs w:val="24"/>
        </w:rPr>
      </w:pPr>
      <w:r w:rsidRPr="00535A8E">
        <w:rPr>
          <w:rFonts w:ascii="ChrisHmkBold" w:hAnsi="ChrisHmkBold" w:cs="ChrisHmkBold"/>
          <w:color w:val="303030"/>
          <w:sz w:val="22"/>
          <w:szCs w:val="24"/>
        </w:rPr>
        <w:t>Hypothyroidism</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 xml:space="preserve">Release low amounts of thyroxine </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What happens to excess glucose that can’t be broken down???</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Symptoms include:</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Dry skin</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Tired</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 xml:space="preserve">Weight gain </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Sensitive to cold</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Constipation</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Treatment??</w:t>
      </w:r>
    </w:p>
    <w:p w:rsidR="00535A8E" w:rsidRPr="00535A8E" w:rsidRDefault="00535A8E" w:rsidP="001B49E5">
      <w:pPr>
        <w:pStyle w:val="Heading1"/>
        <w:ind w:left="0" w:firstLine="0"/>
        <w:rPr>
          <w:rFonts w:ascii="ChrisHmkBold" w:hAnsi="ChrisHmkBold" w:cs="ChrisHmkBold"/>
          <w:color w:val="303030"/>
          <w:sz w:val="22"/>
          <w:szCs w:val="24"/>
        </w:rPr>
      </w:pPr>
      <w:r w:rsidRPr="00535A8E">
        <w:rPr>
          <w:rFonts w:ascii="ChrisHmkBold" w:hAnsi="ChrisHmkBold" w:cs="ChrisHmkBold"/>
          <w:color w:val="303030"/>
          <w:sz w:val="22"/>
          <w:szCs w:val="24"/>
        </w:rPr>
        <w:t>Goiter</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An enlarged thyroid gland due to a lack of iodine in diet (component of thyroxine).  As a result, the production of thyroxine is diminished</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Thyroid increases in size due to a buildup of TSH in the thyroid gland</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What is the source of our dietary iodine??</w:t>
      </w:r>
    </w:p>
    <w:p w:rsidR="00535A8E" w:rsidRPr="00535A8E" w:rsidRDefault="00535A8E" w:rsidP="001B49E5">
      <w:pPr>
        <w:pStyle w:val="Heading1"/>
        <w:ind w:left="0" w:firstLine="0"/>
        <w:rPr>
          <w:rFonts w:ascii="ChrisHmkBold" w:hAnsi="ChrisHmkBold" w:cs="ChrisHmkBold"/>
          <w:color w:val="303030"/>
          <w:sz w:val="22"/>
          <w:szCs w:val="24"/>
        </w:rPr>
      </w:pPr>
      <w:r w:rsidRPr="00535A8E">
        <w:rPr>
          <w:rFonts w:ascii="ChrisHmkBold" w:hAnsi="ChrisHmkBold" w:cs="ChrisHmkBold"/>
          <w:color w:val="303030"/>
          <w:sz w:val="22"/>
          <w:szCs w:val="24"/>
        </w:rPr>
        <w:t>Negative Feedback Loop for Normal Release of Thyroxine</w:t>
      </w:r>
    </w:p>
    <w:p w:rsidR="00535A8E" w:rsidRPr="00535A8E" w:rsidRDefault="00535A8E" w:rsidP="001B49E5">
      <w:pPr>
        <w:pStyle w:val="Heading2"/>
        <w:ind w:left="1800" w:firstLine="0"/>
        <w:rPr>
          <w:rFonts w:ascii="Tw Cen MT" w:hAnsi="Tw Cen MT" w:cs="Tw Cen MT"/>
          <w:sz w:val="22"/>
          <w:szCs w:val="24"/>
        </w:rPr>
      </w:pPr>
      <w:r w:rsidRPr="00535A8E">
        <w:rPr>
          <w:rFonts w:ascii="Tw Cen MT" w:hAnsi="Tw Cen MT" w:cs="Tw Cen MT"/>
          <w:sz w:val="22"/>
          <w:szCs w:val="24"/>
        </w:rPr>
        <w:t>Hypothalamus</w:t>
      </w:r>
    </w:p>
    <w:p w:rsidR="00535A8E" w:rsidRPr="00535A8E" w:rsidRDefault="00535A8E" w:rsidP="001B49E5">
      <w:pPr>
        <w:pStyle w:val="Heading2"/>
        <w:ind w:left="2520" w:firstLine="0"/>
        <w:rPr>
          <w:rFonts w:ascii="Tw Cen MT" w:hAnsi="Tw Cen MT" w:cs="Tw Cen MT"/>
          <w:color w:val="730E00"/>
          <w:sz w:val="22"/>
          <w:szCs w:val="24"/>
        </w:rPr>
      </w:pPr>
      <w:r w:rsidRPr="00535A8E">
        <w:rPr>
          <w:rFonts w:ascii="Arial" w:hAnsi="Arial" w:cs="Arial"/>
          <w:sz w:val="22"/>
          <w:szCs w:val="24"/>
        </w:rPr>
        <w:t>↓</w:t>
      </w:r>
      <w:r w:rsidRPr="00535A8E">
        <w:rPr>
          <w:rFonts w:ascii="Tw Cen MT" w:hAnsi="Tw Cen MT" w:cs="Tw Cen MT"/>
          <w:sz w:val="22"/>
          <w:szCs w:val="24"/>
        </w:rPr>
        <w:t xml:space="preserve"> </w:t>
      </w:r>
      <w:r w:rsidRPr="00535A8E">
        <w:rPr>
          <w:rFonts w:ascii="Tw Cen MT" w:hAnsi="Tw Cen MT" w:cs="Tw Cen MT"/>
          <w:color w:val="730E00"/>
          <w:sz w:val="22"/>
          <w:szCs w:val="24"/>
        </w:rPr>
        <w:t>releasing hormone</w:t>
      </w:r>
    </w:p>
    <w:p w:rsidR="00535A8E" w:rsidRPr="00535A8E" w:rsidRDefault="00535A8E" w:rsidP="001B49E5">
      <w:pPr>
        <w:pStyle w:val="Heading2"/>
        <w:ind w:left="1800" w:firstLine="0"/>
        <w:rPr>
          <w:rFonts w:ascii="Tw Cen MT" w:hAnsi="Tw Cen MT" w:cs="Tw Cen MT"/>
          <w:sz w:val="22"/>
          <w:szCs w:val="24"/>
        </w:rPr>
      </w:pPr>
      <w:r w:rsidRPr="00535A8E">
        <w:rPr>
          <w:rFonts w:ascii="Tw Cen MT" w:hAnsi="Tw Cen MT" w:cs="Tw Cen MT"/>
          <w:sz w:val="22"/>
          <w:szCs w:val="24"/>
        </w:rPr>
        <w:t>Anterior pituitary</w:t>
      </w:r>
    </w:p>
    <w:p w:rsidR="00535A8E" w:rsidRPr="00535A8E" w:rsidRDefault="00535A8E" w:rsidP="001B49E5">
      <w:pPr>
        <w:pStyle w:val="Heading2"/>
        <w:ind w:left="2520" w:firstLine="0"/>
        <w:rPr>
          <w:rFonts w:ascii="Tw Cen MT" w:hAnsi="Tw Cen MT" w:cs="Tw Cen MT"/>
          <w:b/>
          <w:bCs/>
          <w:color w:val="FF0000"/>
          <w:sz w:val="22"/>
          <w:szCs w:val="24"/>
        </w:rPr>
      </w:pPr>
      <w:r w:rsidRPr="00535A8E">
        <w:rPr>
          <w:rFonts w:ascii="Arial" w:hAnsi="Arial" w:cs="Arial"/>
          <w:sz w:val="22"/>
          <w:szCs w:val="24"/>
        </w:rPr>
        <w:t>↓</w:t>
      </w:r>
      <w:r w:rsidRPr="00535A8E">
        <w:rPr>
          <w:rFonts w:ascii="Tw Cen MT" w:hAnsi="Tw Cen MT" w:cs="Tw Cen MT"/>
          <w:sz w:val="22"/>
          <w:szCs w:val="24"/>
        </w:rPr>
        <w:t xml:space="preserve"> </w:t>
      </w:r>
      <w:r w:rsidRPr="00535A8E">
        <w:rPr>
          <w:rFonts w:ascii="Tw Cen MT" w:hAnsi="Tw Cen MT" w:cs="Tw Cen MT"/>
          <w:b/>
          <w:bCs/>
          <w:color w:val="FF0000"/>
          <w:sz w:val="22"/>
          <w:szCs w:val="24"/>
        </w:rPr>
        <w:t>TSH</w:t>
      </w:r>
    </w:p>
    <w:p w:rsidR="00535A8E" w:rsidRPr="00535A8E" w:rsidRDefault="00535A8E" w:rsidP="001B49E5">
      <w:pPr>
        <w:pStyle w:val="Heading2"/>
        <w:ind w:left="1800" w:firstLine="0"/>
        <w:rPr>
          <w:rFonts w:ascii="Tw Cen MT" w:hAnsi="Tw Cen MT" w:cs="Tw Cen MT"/>
          <w:sz w:val="22"/>
          <w:szCs w:val="24"/>
        </w:rPr>
      </w:pPr>
      <w:r w:rsidRPr="00535A8E">
        <w:rPr>
          <w:rFonts w:ascii="Tw Cen MT" w:hAnsi="Tw Cen MT" w:cs="Tw Cen MT"/>
          <w:sz w:val="22"/>
          <w:szCs w:val="24"/>
        </w:rPr>
        <w:t>Thyroid Gland</w:t>
      </w:r>
    </w:p>
    <w:p w:rsidR="00535A8E" w:rsidRPr="00535A8E" w:rsidRDefault="00535A8E" w:rsidP="001B49E5">
      <w:pPr>
        <w:pStyle w:val="Heading2"/>
        <w:ind w:left="2520" w:firstLine="0"/>
        <w:rPr>
          <w:rFonts w:ascii="Tw Cen MT" w:hAnsi="Tw Cen MT" w:cs="Tw Cen MT"/>
          <w:b/>
          <w:bCs/>
          <w:color w:val="FF0000"/>
          <w:sz w:val="22"/>
          <w:szCs w:val="24"/>
        </w:rPr>
      </w:pPr>
      <w:r w:rsidRPr="00535A8E">
        <w:rPr>
          <w:rFonts w:ascii="Arial" w:hAnsi="Arial" w:cs="Arial"/>
          <w:sz w:val="22"/>
          <w:szCs w:val="24"/>
        </w:rPr>
        <w:t>↓</w:t>
      </w:r>
      <w:r w:rsidRPr="00535A8E">
        <w:rPr>
          <w:rFonts w:ascii="Tw Cen MT" w:hAnsi="Tw Cen MT" w:cs="Tw Cen MT"/>
          <w:sz w:val="22"/>
          <w:szCs w:val="24"/>
        </w:rPr>
        <w:t xml:space="preserve"> </w:t>
      </w:r>
      <w:r w:rsidRPr="00535A8E">
        <w:rPr>
          <w:rFonts w:ascii="Tw Cen MT" w:hAnsi="Tw Cen MT" w:cs="Tw Cen MT"/>
          <w:b/>
          <w:bCs/>
          <w:color w:val="FF0000"/>
          <w:sz w:val="22"/>
          <w:szCs w:val="24"/>
        </w:rPr>
        <w:t>thyroxine</w:t>
      </w:r>
    </w:p>
    <w:p w:rsidR="00535A8E" w:rsidRPr="00535A8E" w:rsidRDefault="00535A8E" w:rsidP="001B49E5">
      <w:pPr>
        <w:pStyle w:val="Heading2"/>
        <w:ind w:left="1800" w:firstLine="0"/>
        <w:rPr>
          <w:rFonts w:ascii="Tw Cen MT" w:hAnsi="Tw Cen MT" w:cs="Tw Cen MT"/>
          <w:sz w:val="22"/>
          <w:szCs w:val="24"/>
        </w:rPr>
      </w:pPr>
      <w:r w:rsidRPr="00535A8E">
        <w:rPr>
          <w:rFonts w:ascii="Tw Cen MT" w:hAnsi="Tw Cen MT" w:cs="Tw Cen MT"/>
          <w:sz w:val="22"/>
          <w:szCs w:val="24"/>
        </w:rPr>
        <w:t xml:space="preserve">Body cells (metabolism </w:t>
      </w:r>
      <w:r w:rsidRPr="00535A8E">
        <w:rPr>
          <w:rFonts w:ascii="Arial" w:hAnsi="Arial" w:cs="Arial"/>
          <w:sz w:val="22"/>
          <w:szCs w:val="24"/>
        </w:rPr>
        <w:t>↑</w:t>
      </w:r>
      <w:r w:rsidRPr="00535A8E">
        <w:rPr>
          <w:rFonts w:ascii="Tw Cen MT" w:hAnsi="Tw Cen MT" w:cs="Tw Cen MT"/>
          <w:sz w:val="22"/>
          <w:szCs w:val="24"/>
        </w:rPr>
        <w:t>)</w:t>
      </w:r>
    </w:p>
    <w:p w:rsidR="00535A8E" w:rsidRPr="00535A8E" w:rsidRDefault="00535A8E" w:rsidP="001B49E5">
      <w:pPr>
        <w:pStyle w:val="Heading1"/>
        <w:ind w:left="0" w:firstLine="0"/>
        <w:rPr>
          <w:rFonts w:ascii="ChrisHmkBold" w:hAnsi="ChrisHmkBold" w:cs="ChrisHmkBold"/>
          <w:color w:val="FF0000"/>
          <w:sz w:val="22"/>
          <w:szCs w:val="24"/>
        </w:rPr>
      </w:pPr>
      <w:r w:rsidRPr="00535A8E">
        <w:rPr>
          <w:rFonts w:ascii="ChrisHmkBold" w:hAnsi="ChrisHmkBold" w:cs="ChrisHmkBold"/>
          <w:color w:val="FF0000"/>
          <w:sz w:val="22"/>
          <w:szCs w:val="24"/>
        </w:rPr>
        <w:t>Hyperthyroidism</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 xml:space="preserve">Release high amounts of thyroxine </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Symptoms include:</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Anxiety</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Sweating</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Weight loss</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Heat intolerant</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Racing heart</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Bulging eyes</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Graves Disease (in children)</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Treatment??</w:t>
      </w:r>
    </w:p>
    <w:p w:rsidR="00535A8E" w:rsidRPr="00535A8E" w:rsidRDefault="00535A8E" w:rsidP="001B49E5">
      <w:pPr>
        <w:pStyle w:val="Heading2"/>
        <w:ind w:left="0" w:firstLine="0"/>
        <w:rPr>
          <w:rFonts w:ascii="Tw Cen MT" w:hAnsi="Tw Cen MT" w:cs="Tw Cen MT"/>
          <w:sz w:val="22"/>
          <w:szCs w:val="24"/>
        </w:rPr>
      </w:pPr>
    </w:p>
    <w:p w:rsidR="00535A8E" w:rsidRPr="00535A8E" w:rsidRDefault="00535A8E" w:rsidP="001B49E5">
      <w:pPr>
        <w:pStyle w:val="Heading1"/>
        <w:ind w:left="0" w:firstLine="0"/>
        <w:rPr>
          <w:rFonts w:ascii="ChrisHmkBold" w:hAnsi="ChrisHmkBold" w:cs="ChrisHmkBold"/>
          <w:b/>
          <w:bCs/>
          <w:color w:val="FF0000"/>
          <w:sz w:val="22"/>
          <w:szCs w:val="24"/>
        </w:rPr>
      </w:pPr>
      <w:r w:rsidRPr="00535A8E">
        <w:rPr>
          <w:rFonts w:ascii="ChrisHmkBold" w:hAnsi="ChrisHmkBold" w:cs="ChrisHmkBold"/>
          <w:b/>
          <w:bCs/>
          <w:color w:val="FF0000"/>
          <w:sz w:val="22"/>
          <w:szCs w:val="24"/>
        </w:rPr>
        <w:lastRenderedPageBreak/>
        <w:t>Calcitonin</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Released when blood Ca</w:t>
      </w:r>
      <w:r w:rsidRPr="00535A8E">
        <w:rPr>
          <w:rFonts w:ascii="Tw Cen MT" w:hAnsi="Tw Cen MT" w:cs="Tw Cen MT"/>
          <w:sz w:val="22"/>
          <w:szCs w:val="24"/>
          <w:vertAlign w:val="superscript"/>
        </w:rPr>
        <w:t xml:space="preserve">2+ </w:t>
      </w:r>
      <w:r w:rsidRPr="00535A8E">
        <w:rPr>
          <w:rFonts w:ascii="Tw Cen MT" w:hAnsi="Tw Cen MT" w:cs="Tw Cen MT"/>
          <w:sz w:val="22"/>
          <w:szCs w:val="24"/>
        </w:rPr>
        <w:t>levels are:</w:t>
      </w:r>
    </w:p>
    <w:p w:rsidR="00535A8E" w:rsidRPr="00535A8E" w:rsidRDefault="00535A8E" w:rsidP="001B49E5">
      <w:pPr>
        <w:pStyle w:val="Heading2"/>
        <w:ind w:left="0" w:firstLine="0"/>
        <w:jc w:val="center"/>
        <w:rPr>
          <w:rFonts w:ascii="Tw Cen MT" w:hAnsi="Tw Cen MT" w:cs="Tw Cen MT"/>
          <w:b/>
          <w:bCs/>
          <w:color w:val="0070C0"/>
          <w:sz w:val="22"/>
          <w:szCs w:val="24"/>
        </w:rPr>
      </w:pPr>
      <w:r w:rsidRPr="00535A8E">
        <w:rPr>
          <w:rFonts w:ascii="Tw Cen MT" w:hAnsi="Tw Cen MT" w:cs="Tw Cen MT"/>
          <w:b/>
          <w:bCs/>
          <w:color w:val="0070C0"/>
          <w:sz w:val="22"/>
          <w:szCs w:val="24"/>
        </w:rPr>
        <w:t>high</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3 functions:</w:t>
      </w:r>
    </w:p>
    <w:p w:rsidR="00535A8E" w:rsidRPr="00535A8E" w:rsidRDefault="00535A8E" w:rsidP="001B49E5">
      <w:pPr>
        <w:pStyle w:val="Heading2"/>
        <w:ind w:left="0" w:firstLine="0"/>
        <w:rPr>
          <w:rFonts w:ascii="Tw Cen MT" w:hAnsi="Tw Cen MT" w:cs="Tw Cen MT"/>
          <w:sz w:val="22"/>
          <w:szCs w:val="24"/>
        </w:rPr>
      </w:pPr>
    </w:p>
    <w:p w:rsidR="00535A8E" w:rsidRPr="00535A8E" w:rsidRDefault="00535A8E" w:rsidP="001B49E5">
      <w:pPr>
        <w:pStyle w:val="Heading4"/>
        <w:ind w:left="864" w:firstLine="0"/>
        <w:rPr>
          <w:rFonts w:ascii="Tw Cen MT" w:hAnsi="Tw Cen MT" w:cs="Tw Cen MT"/>
          <w:sz w:val="22"/>
          <w:szCs w:val="24"/>
        </w:rPr>
      </w:pPr>
      <w:r w:rsidRPr="00535A8E">
        <w:rPr>
          <w:rFonts w:ascii="Tw Cen MT" w:hAnsi="Tw Cen MT" w:cs="Tw Cen MT"/>
          <w:sz w:val="22"/>
          <w:szCs w:val="24"/>
        </w:rPr>
        <w:t>Increases Ca</w:t>
      </w:r>
      <w:r w:rsidRPr="00535A8E">
        <w:rPr>
          <w:rFonts w:ascii="Tw Cen MT" w:hAnsi="Tw Cen MT" w:cs="Tw Cen MT"/>
          <w:sz w:val="22"/>
          <w:szCs w:val="24"/>
          <w:vertAlign w:val="superscript"/>
        </w:rPr>
        <w:t xml:space="preserve">2+ </w:t>
      </w:r>
      <w:r w:rsidRPr="00535A8E">
        <w:rPr>
          <w:rFonts w:ascii="Tw Cen MT" w:hAnsi="Tw Cen MT" w:cs="Tw Cen MT"/>
          <w:sz w:val="22"/>
          <w:szCs w:val="24"/>
        </w:rPr>
        <w:t>excretion from the kidneys</w:t>
      </w:r>
    </w:p>
    <w:p w:rsidR="00535A8E" w:rsidRPr="00535A8E" w:rsidRDefault="00535A8E" w:rsidP="001B49E5">
      <w:pPr>
        <w:pStyle w:val="Heading4"/>
        <w:ind w:left="864" w:firstLine="0"/>
        <w:rPr>
          <w:rFonts w:ascii="Tw Cen MT" w:hAnsi="Tw Cen MT" w:cs="Tw Cen MT"/>
          <w:sz w:val="22"/>
          <w:szCs w:val="24"/>
        </w:rPr>
      </w:pPr>
      <w:r w:rsidRPr="00535A8E">
        <w:rPr>
          <w:rFonts w:ascii="Tw Cen MT" w:hAnsi="Tw Cen MT" w:cs="Tw Cen MT"/>
          <w:sz w:val="22"/>
          <w:szCs w:val="24"/>
        </w:rPr>
        <w:t>Decreases Ca</w:t>
      </w:r>
      <w:r w:rsidRPr="00535A8E">
        <w:rPr>
          <w:rFonts w:ascii="Tw Cen MT" w:hAnsi="Tw Cen MT" w:cs="Tw Cen MT"/>
          <w:sz w:val="22"/>
          <w:szCs w:val="24"/>
          <w:vertAlign w:val="superscript"/>
        </w:rPr>
        <w:t>2+</w:t>
      </w:r>
      <w:r w:rsidRPr="00535A8E">
        <w:rPr>
          <w:rFonts w:ascii="Tw Cen MT" w:hAnsi="Tw Cen MT" w:cs="Tw Cen MT"/>
          <w:sz w:val="22"/>
          <w:szCs w:val="24"/>
        </w:rPr>
        <w:t xml:space="preserve"> release from the bones</w:t>
      </w:r>
    </w:p>
    <w:p w:rsidR="00535A8E" w:rsidRPr="00535A8E" w:rsidRDefault="00535A8E" w:rsidP="001B49E5">
      <w:pPr>
        <w:pStyle w:val="Heading4"/>
        <w:ind w:left="864" w:firstLine="0"/>
        <w:rPr>
          <w:rFonts w:ascii="Tw Cen MT" w:hAnsi="Tw Cen MT" w:cs="Tw Cen MT"/>
          <w:sz w:val="22"/>
          <w:szCs w:val="24"/>
        </w:rPr>
      </w:pPr>
      <w:r w:rsidRPr="00535A8E">
        <w:rPr>
          <w:rFonts w:ascii="Tw Cen MT" w:hAnsi="Tw Cen MT" w:cs="Tw Cen MT"/>
          <w:sz w:val="22"/>
          <w:szCs w:val="24"/>
        </w:rPr>
        <w:t>Decreases Ca</w:t>
      </w:r>
      <w:r w:rsidRPr="00535A8E">
        <w:rPr>
          <w:rFonts w:ascii="Tw Cen MT" w:hAnsi="Tw Cen MT" w:cs="Tw Cen MT"/>
          <w:sz w:val="22"/>
          <w:szCs w:val="24"/>
          <w:vertAlign w:val="superscript"/>
        </w:rPr>
        <w:t>2+</w:t>
      </w:r>
      <w:r w:rsidRPr="00535A8E">
        <w:rPr>
          <w:rFonts w:ascii="Tw Cen MT" w:hAnsi="Tw Cen MT" w:cs="Tw Cen MT"/>
          <w:sz w:val="22"/>
          <w:szCs w:val="24"/>
        </w:rPr>
        <w:t xml:space="preserve"> absorption from the small intestine</w:t>
      </w:r>
    </w:p>
    <w:p w:rsidR="00535A8E" w:rsidRPr="00535A8E" w:rsidRDefault="00535A8E" w:rsidP="001B49E5">
      <w:pPr>
        <w:pStyle w:val="Heading4"/>
        <w:ind w:left="864" w:firstLine="0"/>
        <w:rPr>
          <w:rFonts w:ascii="Tw Cen MT" w:hAnsi="Tw Cen MT" w:cs="Tw Cen MT"/>
          <w:sz w:val="22"/>
          <w:szCs w:val="24"/>
        </w:rPr>
      </w:pP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Effect on Ca</w:t>
      </w:r>
      <w:r w:rsidRPr="00535A8E">
        <w:rPr>
          <w:rFonts w:ascii="Tw Cen MT" w:hAnsi="Tw Cen MT" w:cs="Tw Cen MT"/>
          <w:sz w:val="22"/>
          <w:szCs w:val="24"/>
          <w:vertAlign w:val="superscript"/>
        </w:rPr>
        <w:t xml:space="preserve">2+ </w:t>
      </w:r>
      <w:r w:rsidRPr="00535A8E">
        <w:rPr>
          <w:rFonts w:ascii="Tw Cen MT" w:hAnsi="Tw Cen MT" w:cs="Tw Cen MT"/>
          <w:sz w:val="22"/>
          <w:szCs w:val="24"/>
        </w:rPr>
        <w:t>levels???</w:t>
      </w:r>
    </w:p>
    <w:p w:rsidR="00535A8E" w:rsidRPr="00535A8E" w:rsidRDefault="00535A8E" w:rsidP="001B49E5">
      <w:pPr>
        <w:pStyle w:val="Heading2"/>
        <w:ind w:left="0" w:firstLine="0"/>
        <w:rPr>
          <w:rFonts w:ascii="Tw Cen MT" w:hAnsi="Tw Cen MT" w:cs="Tw Cen MT"/>
          <w:sz w:val="22"/>
          <w:szCs w:val="24"/>
        </w:rPr>
      </w:pPr>
    </w:p>
    <w:p w:rsidR="00535A8E" w:rsidRPr="00535A8E" w:rsidRDefault="00535A8E" w:rsidP="001B49E5">
      <w:pPr>
        <w:pStyle w:val="Heading4"/>
        <w:ind w:left="864" w:firstLine="0"/>
        <w:rPr>
          <w:rFonts w:ascii="Tw Cen MT" w:hAnsi="Tw Cen MT" w:cs="Tw Cen MT"/>
          <w:sz w:val="22"/>
          <w:szCs w:val="24"/>
        </w:rPr>
      </w:pPr>
    </w:p>
    <w:p w:rsidR="00535A8E" w:rsidRPr="00535A8E" w:rsidRDefault="00535A8E" w:rsidP="001B49E5">
      <w:pPr>
        <w:pStyle w:val="Heading4"/>
        <w:ind w:left="864" w:firstLine="0"/>
        <w:rPr>
          <w:rFonts w:ascii="Tw Cen MT" w:hAnsi="Tw Cen MT" w:cs="Tw Cen MT"/>
          <w:sz w:val="22"/>
          <w:szCs w:val="24"/>
        </w:rPr>
      </w:pPr>
    </w:p>
    <w:p w:rsidR="00535A8E" w:rsidRPr="00535A8E" w:rsidRDefault="00535A8E" w:rsidP="001B49E5">
      <w:pPr>
        <w:pStyle w:val="Heading1"/>
        <w:ind w:left="0" w:firstLine="0"/>
        <w:rPr>
          <w:rFonts w:ascii="ChrisHmkBold" w:hAnsi="ChrisHmkBold" w:cs="ChrisHmkBold"/>
          <w:b/>
          <w:bCs/>
          <w:color w:val="FF0000"/>
          <w:sz w:val="22"/>
          <w:szCs w:val="24"/>
        </w:rPr>
      </w:pPr>
      <w:r w:rsidRPr="00535A8E">
        <w:rPr>
          <w:rFonts w:ascii="ChrisHmkBold" w:hAnsi="ChrisHmkBold" w:cs="ChrisHmkBold"/>
          <w:b/>
          <w:bCs/>
          <w:color w:val="FF0000"/>
          <w:sz w:val="22"/>
          <w:szCs w:val="24"/>
        </w:rPr>
        <w:t>Parathyroid Gland</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Located on top of the thyroid gland</w:t>
      </w:r>
    </w:p>
    <w:p w:rsidR="00535A8E" w:rsidRPr="00535A8E" w:rsidRDefault="00535A8E" w:rsidP="001B49E5">
      <w:pPr>
        <w:pStyle w:val="Heading2"/>
        <w:ind w:left="0" w:firstLine="0"/>
        <w:rPr>
          <w:rFonts w:ascii="Tw Cen MT" w:hAnsi="Tw Cen MT" w:cs="Tw Cen MT"/>
          <w:sz w:val="22"/>
          <w:szCs w:val="24"/>
          <w:u w:val="single"/>
        </w:rPr>
      </w:pPr>
      <w:r w:rsidRPr="00535A8E">
        <w:rPr>
          <w:rFonts w:ascii="Tw Cen MT" w:hAnsi="Tw Cen MT" w:cs="Tw Cen MT"/>
          <w:sz w:val="22"/>
          <w:szCs w:val="24"/>
        </w:rPr>
        <w:t xml:space="preserve">Releases </w:t>
      </w:r>
      <w:r w:rsidRPr="00535A8E">
        <w:rPr>
          <w:rFonts w:ascii="Tw Cen MT" w:hAnsi="Tw Cen MT" w:cs="Tw Cen MT"/>
          <w:b/>
          <w:bCs/>
          <w:color w:val="0070C0"/>
          <w:sz w:val="22"/>
          <w:szCs w:val="24"/>
        </w:rPr>
        <w:t xml:space="preserve">parathyroid hormone (PTH) </w:t>
      </w:r>
      <w:r w:rsidRPr="00535A8E">
        <w:rPr>
          <w:rFonts w:ascii="Tw Cen MT" w:hAnsi="Tw Cen MT" w:cs="Tw Cen MT"/>
          <w:sz w:val="22"/>
          <w:szCs w:val="24"/>
        </w:rPr>
        <w:t xml:space="preserve">when </w:t>
      </w:r>
      <w:r w:rsidRPr="00535A8E">
        <w:rPr>
          <w:rFonts w:ascii="Tw Cen MT" w:hAnsi="Tw Cen MT" w:cs="Tw Cen MT"/>
          <w:sz w:val="22"/>
          <w:szCs w:val="24"/>
          <w:u w:val="single"/>
        </w:rPr>
        <w:t>blood Ca</w:t>
      </w:r>
      <w:r w:rsidRPr="00535A8E">
        <w:rPr>
          <w:rFonts w:ascii="Tw Cen MT" w:hAnsi="Tw Cen MT" w:cs="Tw Cen MT"/>
          <w:sz w:val="22"/>
          <w:szCs w:val="24"/>
          <w:u w:val="single"/>
          <w:vertAlign w:val="superscript"/>
        </w:rPr>
        <w:t>2+</w:t>
      </w:r>
      <w:r w:rsidRPr="00535A8E">
        <w:rPr>
          <w:rFonts w:ascii="Tw Cen MT" w:hAnsi="Tw Cen MT" w:cs="Tw Cen MT"/>
          <w:sz w:val="22"/>
          <w:szCs w:val="24"/>
          <w:u w:val="single"/>
        </w:rPr>
        <w:t xml:space="preserve"> </w:t>
      </w:r>
      <w:r w:rsidRPr="00535A8E">
        <w:rPr>
          <w:rFonts w:ascii="Tw Cen MT" w:hAnsi="Tw Cen MT" w:cs="Tw Cen MT"/>
          <w:sz w:val="22"/>
          <w:szCs w:val="24"/>
        </w:rPr>
        <w:t xml:space="preserve">levels are </w:t>
      </w:r>
    </w:p>
    <w:p w:rsidR="00535A8E" w:rsidRPr="00535A8E" w:rsidRDefault="00535A8E" w:rsidP="001B49E5">
      <w:pPr>
        <w:pStyle w:val="Heading2"/>
        <w:ind w:left="0" w:firstLine="0"/>
        <w:jc w:val="center"/>
        <w:rPr>
          <w:rFonts w:ascii="Tw Cen MT" w:hAnsi="Tw Cen MT" w:cs="Tw Cen MT"/>
          <w:b/>
          <w:bCs/>
          <w:color w:val="FF0000"/>
          <w:sz w:val="22"/>
          <w:szCs w:val="24"/>
        </w:rPr>
      </w:pPr>
      <w:r w:rsidRPr="00535A8E">
        <w:rPr>
          <w:rFonts w:ascii="Tw Cen MT" w:hAnsi="Tw Cen MT" w:cs="Tw Cen MT"/>
          <w:b/>
          <w:bCs/>
          <w:color w:val="FF0000"/>
          <w:sz w:val="22"/>
          <w:szCs w:val="24"/>
        </w:rPr>
        <w:t>LOW</w:t>
      </w:r>
    </w:p>
    <w:p w:rsidR="00535A8E" w:rsidRPr="00535A8E" w:rsidRDefault="00535A8E" w:rsidP="001B49E5">
      <w:pPr>
        <w:pStyle w:val="Heading2"/>
        <w:ind w:left="0" w:firstLine="0"/>
        <w:rPr>
          <w:rFonts w:ascii="Tw Cen MT" w:hAnsi="Tw Cen MT" w:cs="Tw Cen MT"/>
          <w:sz w:val="22"/>
          <w:szCs w:val="24"/>
          <w:u w:val="single"/>
        </w:rPr>
      </w:pP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3 functions:</w:t>
      </w:r>
    </w:p>
    <w:p w:rsidR="00535A8E" w:rsidRPr="00535A8E" w:rsidRDefault="00535A8E" w:rsidP="001B49E5">
      <w:pPr>
        <w:pStyle w:val="Heading4"/>
        <w:ind w:left="864" w:firstLine="0"/>
        <w:rPr>
          <w:rFonts w:ascii="Tw Cen MT" w:hAnsi="Tw Cen MT" w:cs="Tw Cen MT"/>
          <w:sz w:val="22"/>
          <w:szCs w:val="24"/>
        </w:rPr>
      </w:pPr>
      <w:r w:rsidRPr="00535A8E">
        <w:rPr>
          <w:rFonts w:ascii="Tw Cen MT" w:hAnsi="Tw Cen MT" w:cs="Tw Cen MT"/>
          <w:sz w:val="22"/>
          <w:szCs w:val="24"/>
        </w:rPr>
        <w:t>Decreases Ca</w:t>
      </w:r>
      <w:r w:rsidRPr="00535A8E">
        <w:rPr>
          <w:rFonts w:ascii="Tw Cen MT" w:hAnsi="Tw Cen MT" w:cs="Tw Cen MT"/>
          <w:sz w:val="22"/>
          <w:szCs w:val="24"/>
          <w:vertAlign w:val="superscript"/>
        </w:rPr>
        <w:t>2+</w:t>
      </w:r>
      <w:r w:rsidRPr="00535A8E">
        <w:rPr>
          <w:rFonts w:ascii="Tw Cen MT" w:hAnsi="Tw Cen MT" w:cs="Tw Cen MT"/>
          <w:sz w:val="22"/>
          <w:szCs w:val="24"/>
        </w:rPr>
        <w:t xml:space="preserve"> excretion from the kidneys</w:t>
      </w:r>
    </w:p>
    <w:p w:rsidR="00535A8E" w:rsidRPr="00535A8E" w:rsidRDefault="00535A8E" w:rsidP="001B49E5">
      <w:pPr>
        <w:pStyle w:val="Heading4"/>
        <w:ind w:left="864" w:firstLine="0"/>
        <w:rPr>
          <w:rFonts w:ascii="Tw Cen MT" w:hAnsi="Tw Cen MT" w:cs="Tw Cen MT"/>
          <w:sz w:val="22"/>
          <w:szCs w:val="24"/>
        </w:rPr>
      </w:pPr>
      <w:r w:rsidRPr="00535A8E">
        <w:rPr>
          <w:rFonts w:ascii="Tw Cen MT" w:hAnsi="Tw Cen MT" w:cs="Tw Cen MT"/>
          <w:sz w:val="22"/>
          <w:szCs w:val="24"/>
        </w:rPr>
        <w:t>Increases Ca</w:t>
      </w:r>
      <w:r w:rsidRPr="00535A8E">
        <w:rPr>
          <w:rFonts w:ascii="Tw Cen MT" w:hAnsi="Tw Cen MT" w:cs="Tw Cen MT"/>
          <w:sz w:val="22"/>
          <w:szCs w:val="24"/>
          <w:vertAlign w:val="superscript"/>
        </w:rPr>
        <w:t>2+</w:t>
      </w:r>
      <w:r w:rsidRPr="00535A8E">
        <w:rPr>
          <w:rFonts w:ascii="Tw Cen MT" w:hAnsi="Tw Cen MT" w:cs="Tw Cen MT"/>
          <w:sz w:val="22"/>
          <w:szCs w:val="24"/>
        </w:rPr>
        <w:t xml:space="preserve"> release from the bones</w:t>
      </w:r>
    </w:p>
    <w:p w:rsidR="00535A8E" w:rsidRPr="00535A8E" w:rsidRDefault="00535A8E" w:rsidP="001B49E5">
      <w:pPr>
        <w:pStyle w:val="Heading4"/>
        <w:ind w:left="864" w:firstLine="0"/>
        <w:rPr>
          <w:rFonts w:ascii="Tw Cen MT" w:hAnsi="Tw Cen MT" w:cs="Tw Cen MT"/>
          <w:sz w:val="22"/>
          <w:szCs w:val="24"/>
        </w:rPr>
      </w:pPr>
      <w:r w:rsidRPr="00535A8E">
        <w:rPr>
          <w:rFonts w:ascii="Tw Cen MT" w:hAnsi="Tw Cen MT" w:cs="Tw Cen MT"/>
          <w:sz w:val="22"/>
          <w:szCs w:val="24"/>
        </w:rPr>
        <w:t>Increases Ca</w:t>
      </w:r>
      <w:r w:rsidRPr="00535A8E">
        <w:rPr>
          <w:rFonts w:ascii="Tw Cen MT" w:hAnsi="Tw Cen MT" w:cs="Tw Cen MT"/>
          <w:sz w:val="22"/>
          <w:szCs w:val="24"/>
          <w:vertAlign w:val="superscript"/>
        </w:rPr>
        <w:t>2+</w:t>
      </w:r>
      <w:r w:rsidRPr="00535A8E">
        <w:rPr>
          <w:rFonts w:ascii="Tw Cen MT" w:hAnsi="Tw Cen MT" w:cs="Tw Cen MT"/>
          <w:sz w:val="22"/>
          <w:szCs w:val="24"/>
        </w:rPr>
        <w:t xml:space="preserve"> absorption from the small intestines</w:t>
      </w:r>
    </w:p>
    <w:p w:rsidR="00535A8E" w:rsidRPr="00535A8E" w:rsidRDefault="00535A8E" w:rsidP="001B49E5">
      <w:pPr>
        <w:pStyle w:val="Heading4"/>
        <w:ind w:left="864" w:firstLine="0"/>
        <w:rPr>
          <w:rFonts w:ascii="Tw Cen MT" w:hAnsi="Tw Cen MT" w:cs="Tw Cen MT"/>
          <w:sz w:val="22"/>
          <w:szCs w:val="24"/>
        </w:rPr>
      </w:pP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Effect on Ca</w:t>
      </w:r>
      <w:r w:rsidRPr="00535A8E">
        <w:rPr>
          <w:rFonts w:ascii="Tw Cen MT" w:hAnsi="Tw Cen MT" w:cs="Tw Cen MT"/>
          <w:sz w:val="22"/>
          <w:szCs w:val="24"/>
          <w:vertAlign w:val="superscript"/>
        </w:rPr>
        <w:t>2+</w:t>
      </w:r>
      <w:r w:rsidRPr="00535A8E">
        <w:rPr>
          <w:rFonts w:ascii="Tw Cen MT" w:hAnsi="Tw Cen MT" w:cs="Tw Cen MT"/>
          <w:sz w:val="22"/>
          <w:szCs w:val="24"/>
        </w:rPr>
        <w:t xml:space="preserve"> levels??</w:t>
      </w:r>
    </w:p>
    <w:p w:rsidR="00535A8E" w:rsidRPr="00535A8E" w:rsidRDefault="00535A8E" w:rsidP="001B49E5">
      <w:pPr>
        <w:pStyle w:val="Heading1"/>
        <w:ind w:left="0" w:firstLine="0"/>
        <w:rPr>
          <w:rFonts w:ascii="ChrisHmkBold" w:hAnsi="ChrisHmkBold" w:cs="ChrisHmkBold"/>
          <w:color w:val="303030"/>
          <w:sz w:val="22"/>
          <w:szCs w:val="24"/>
        </w:rPr>
      </w:pPr>
      <w:r w:rsidRPr="00535A8E">
        <w:rPr>
          <w:rFonts w:ascii="ChrisHmkBold" w:hAnsi="ChrisHmkBold" w:cs="ChrisHmkBold"/>
          <w:color w:val="303030"/>
          <w:sz w:val="22"/>
          <w:szCs w:val="24"/>
        </w:rPr>
        <w:t>Prostaglandins</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Hormones that have an affect on a small localized area</w:t>
      </w:r>
    </w:p>
    <w:p w:rsidR="00535A8E" w:rsidRPr="00535A8E" w:rsidRDefault="00535A8E" w:rsidP="001B49E5">
      <w:pPr>
        <w:pStyle w:val="Heading2"/>
        <w:ind w:left="0" w:firstLine="0"/>
        <w:rPr>
          <w:rFonts w:ascii="Tw Cen MT" w:hAnsi="Tw Cen MT" w:cs="Tw Cen MT"/>
          <w:sz w:val="22"/>
          <w:szCs w:val="24"/>
        </w:rPr>
      </w:pP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Multiple Choice #5</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Multiple Choice #6 and #7</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Multiple Choice #8 and #9</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Multiple Choice #10</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Multiple Choice #11, #12 and #13</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Multiple Choice #14 and #15</w:t>
      </w:r>
    </w:p>
    <w:p w:rsidR="00535A8E" w:rsidRPr="00535A8E" w:rsidRDefault="00535A8E" w:rsidP="001B49E5">
      <w:pPr>
        <w:pStyle w:val="Heading1"/>
        <w:ind w:left="0" w:firstLine="0"/>
        <w:jc w:val="center"/>
        <w:rPr>
          <w:rFonts w:ascii="Calibri" w:hAnsi="Calibri" w:cs="Calibri"/>
          <w:sz w:val="22"/>
          <w:szCs w:val="24"/>
        </w:rPr>
      </w:pPr>
      <w:r w:rsidRPr="00535A8E">
        <w:rPr>
          <w:rFonts w:ascii="FatBoySmiles" w:hAnsi="FatBoySmiles" w:cs="FatBoySmiles"/>
          <w:b/>
          <w:bCs/>
          <w:sz w:val="22"/>
          <w:szCs w:val="24"/>
        </w:rPr>
        <w:t>Nervous System</w:t>
      </w:r>
      <w:r w:rsidRPr="00535A8E">
        <w:rPr>
          <w:rFonts w:ascii="FatBoySmiles" w:hAnsi="FatBoySmiles" w:cs="FatBoySmiles"/>
          <w:sz w:val="22"/>
          <w:szCs w:val="24"/>
        </w:rPr>
        <w:br/>
      </w:r>
      <w:r w:rsidRPr="00535A8E">
        <w:rPr>
          <w:rFonts w:ascii="ChrisHmkBold" w:hAnsi="ChrisHmkBold" w:cs="ChrisHmkBold"/>
          <w:sz w:val="22"/>
          <w:szCs w:val="24"/>
        </w:rPr>
        <w:t xml:space="preserve">- </w:t>
      </w:r>
      <w:r w:rsidRPr="00535A8E">
        <w:rPr>
          <w:rFonts w:ascii="Calibri" w:hAnsi="Calibri" w:cs="Calibri"/>
          <w:sz w:val="22"/>
          <w:szCs w:val="24"/>
        </w:rPr>
        <w:t>works with endocrine system to maintain homeostasis</w:t>
      </w:r>
    </w:p>
    <w:p w:rsidR="00535A8E" w:rsidRPr="00535A8E" w:rsidRDefault="00535A8E" w:rsidP="001B49E5">
      <w:pPr>
        <w:pStyle w:val="Heading1"/>
        <w:ind w:left="0" w:firstLine="0"/>
        <w:jc w:val="center"/>
        <w:rPr>
          <w:rFonts w:ascii="ChrisHmkBold" w:hAnsi="ChrisHmkBold" w:cs="ChrisHmkBold"/>
          <w:sz w:val="22"/>
          <w:szCs w:val="24"/>
        </w:rPr>
      </w:pPr>
      <w:r w:rsidRPr="00535A8E">
        <w:rPr>
          <w:rFonts w:ascii="ChrisHmkBold" w:hAnsi="ChrisHmkBold" w:cs="ChrisHmkBold"/>
          <w:sz w:val="22"/>
          <w:szCs w:val="24"/>
        </w:rPr>
        <w:t>Nerves vs. Neurons</w:t>
      </w:r>
    </w:p>
    <w:p w:rsidR="00535A8E" w:rsidRPr="00535A8E" w:rsidRDefault="00535A8E" w:rsidP="001B49E5">
      <w:pPr>
        <w:pStyle w:val="Heading1"/>
        <w:ind w:left="0" w:firstLine="0"/>
        <w:rPr>
          <w:rFonts w:ascii="ChrisHmkBold" w:hAnsi="ChrisHmkBold" w:cs="ChrisHmkBold"/>
          <w:color w:val="303030"/>
          <w:sz w:val="22"/>
          <w:szCs w:val="24"/>
        </w:rPr>
      </w:pPr>
      <w:r w:rsidRPr="00535A8E">
        <w:rPr>
          <w:rFonts w:ascii="ChrisHmkBold" w:hAnsi="ChrisHmkBold" w:cs="ChrisHmkBold"/>
          <w:color w:val="303030"/>
          <w:sz w:val="22"/>
          <w:szCs w:val="24"/>
        </w:rPr>
        <w:t>Three Types of Neurons</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b/>
          <w:bCs/>
          <w:color w:val="0070C0"/>
          <w:sz w:val="22"/>
          <w:szCs w:val="24"/>
        </w:rPr>
        <w:t>Sensory</w:t>
      </w:r>
      <w:r w:rsidRPr="00535A8E">
        <w:rPr>
          <w:rFonts w:ascii="Tw Cen MT" w:hAnsi="Tw Cen MT" w:cs="Tw Cen MT"/>
          <w:sz w:val="22"/>
          <w:szCs w:val="24"/>
        </w:rPr>
        <w:t xml:space="preserve"> – carries information from the Sensory environment to the CNS.  Located in the PNS</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b/>
          <w:bCs/>
          <w:color w:val="92D050"/>
          <w:sz w:val="22"/>
          <w:szCs w:val="24"/>
        </w:rPr>
        <w:t>Motor</w:t>
      </w:r>
      <w:r w:rsidRPr="00535A8E">
        <w:rPr>
          <w:rFonts w:ascii="Tw Cen MT" w:hAnsi="Tw Cen MT" w:cs="Tw Cen MT"/>
          <w:sz w:val="22"/>
          <w:szCs w:val="24"/>
        </w:rPr>
        <w:t xml:space="preserve"> – carries information from the CNS to the effectors (muscles/glands).  Located in the PNS</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b/>
          <w:bCs/>
          <w:color w:val="FFC000"/>
          <w:sz w:val="22"/>
          <w:szCs w:val="24"/>
        </w:rPr>
        <w:t xml:space="preserve">Interneurons </w:t>
      </w:r>
      <w:r w:rsidRPr="00535A8E">
        <w:rPr>
          <w:rFonts w:ascii="Tw Cen MT" w:hAnsi="Tw Cen MT" w:cs="Tw Cen MT"/>
          <w:sz w:val="22"/>
          <w:szCs w:val="24"/>
        </w:rPr>
        <w:t>– link the sensory and motor neurons.  Located in the CNS</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w:t>
      </w:r>
      <w:r w:rsidRPr="00535A8E">
        <w:rPr>
          <w:rFonts w:ascii="Tw Cen MT" w:hAnsi="Tw Cen MT" w:cs="Tw Cen MT"/>
          <w:b/>
          <w:bCs/>
          <w:color w:val="7030A0"/>
          <w:sz w:val="22"/>
          <w:szCs w:val="24"/>
        </w:rPr>
        <w:t>Glial Cells</w:t>
      </w:r>
      <w:r w:rsidRPr="00535A8E">
        <w:rPr>
          <w:rFonts w:ascii="Tw Cen MT" w:hAnsi="Tw Cen MT" w:cs="Tw Cen MT"/>
          <w:color w:val="7030A0"/>
          <w:sz w:val="22"/>
          <w:szCs w:val="24"/>
        </w:rPr>
        <w:t xml:space="preserve"> </w:t>
      </w:r>
      <w:r w:rsidRPr="00535A8E">
        <w:rPr>
          <w:rFonts w:ascii="Tw Cen MT" w:hAnsi="Tw Cen MT" w:cs="Tw Cen MT"/>
          <w:sz w:val="22"/>
          <w:szCs w:val="24"/>
        </w:rPr>
        <w:t xml:space="preserve">– nourish the neurons, remove their wastes, and defend against </w:t>
      </w:r>
      <w:r w:rsidRPr="00535A8E">
        <w:rPr>
          <w:rFonts w:ascii="Tw Cen MT" w:hAnsi="Tw Cen MT" w:cs="Tw Cen MT"/>
          <w:sz w:val="22"/>
          <w:szCs w:val="24"/>
        </w:rPr>
        <w:lastRenderedPageBreak/>
        <w:t>infection.  Outnumber neurons 10 to 1</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Structure of Neuron</w:t>
      </w:r>
    </w:p>
    <w:p w:rsidR="00535A8E" w:rsidRPr="00535A8E" w:rsidRDefault="00535A8E" w:rsidP="001B49E5">
      <w:pPr>
        <w:pStyle w:val="Heading1"/>
        <w:ind w:left="0" w:firstLine="0"/>
        <w:rPr>
          <w:rFonts w:ascii="ChrisHmkBold" w:hAnsi="ChrisHmkBold" w:cs="ChrisHmkBold"/>
          <w:color w:val="303030"/>
          <w:sz w:val="22"/>
          <w:szCs w:val="24"/>
        </w:rPr>
      </w:pPr>
      <w:r w:rsidRPr="00535A8E">
        <w:rPr>
          <w:rFonts w:ascii="ChrisHmkBold" w:hAnsi="ChrisHmkBold" w:cs="ChrisHmkBold"/>
          <w:color w:val="303030"/>
          <w:sz w:val="22"/>
          <w:szCs w:val="24"/>
        </w:rPr>
        <w:t>Structures of Neuron</w:t>
      </w:r>
    </w:p>
    <w:p w:rsidR="00535A8E" w:rsidRPr="00535A8E" w:rsidRDefault="00535A8E" w:rsidP="001B49E5">
      <w:pPr>
        <w:pStyle w:val="Heading2"/>
        <w:ind w:left="0" w:firstLine="0"/>
        <w:rPr>
          <w:rFonts w:ascii="Tw Cen MT" w:hAnsi="Tw Cen MT" w:cs="Tw Cen MT"/>
          <w:b/>
          <w:bCs/>
          <w:color w:val="FFC000"/>
          <w:sz w:val="22"/>
          <w:szCs w:val="24"/>
        </w:rPr>
      </w:pPr>
      <w:r w:rsidRPr="00535A8E">
        <w:rPr>
          <w:rFonts w:ascii="Tw Cen MT" w:hAnsi="Tw Cen MT" w:cs="Tw Cen MT"/>
          <w:b/>
          <w:bCs/>
          <w:color w:val="FFC000"/>
          <w:sz w:val="22"/>
          <w:szCs w:val="24"/>
        </w:rPr>
        <w:t>Dendrites</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Pick up impulses from the previous neuron and carry to the cell body</w:t>
      </w:r>
    </w:p>
    <w:p w:rsidR="00535A8E" w:rsidRPr="00535A8E" w:rsidRDefault="00535A8E" w:rsidP="001B49E5">
      <w:pPr>
        <w:pStyle w:val="Heading2"/>
        <w:ind w:left="0" w:firstLine="0"/>
        <w:rPr>
          <w:rFonts w:ascii="Tw Cen MT" w:hAnsi="Tw Cen MT" w:cs="Tw Cen MT"/>
          <w:b/>
          <w:bCs/>
          <w:color w:val="7030A0"/>
          <w:sz w:val="22"/>
          <w:szCs w:val="24"/>
        </w:rPr>
      </w:pPr>
      <w:r w:rsidRPr="00535A8E">
        <w:rPr>
          <w:rFonts w:ascii="Tw Cen MT" w:hAnsi="Tw Cen MT" w:cs="Tw Cen MT"/>
          <w:b/>
          <w:bCs/>
          <w:color w:val="7030A0"/>
          <w:sz w:val="22"/>
          <w:szCs w:val="24"/>
        </w:rPr>
        <w:t>Cell Body</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Produces many chemicals needed by the neuron</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Performs metabolism</w:t>
      </w:r>
    </w:p>
    <w:p w:rsidR="00535A8E" w:rsidRPr="00535A8E" w:rsidRDefault="00535A8E" w:rsidP="001B49E5">
      <w:pPr>
        <w:pStyle w:val="Heading2"/>
        <w:ind w:left="0" w:firstLine="0"/>
        <w:rPr>
          <w:rFonts w:ascii="Tw Cen MT" w:hAnsi="Tw Cen MT" w:cs="Tw Cen MT"/>
          <w:b/>
          <w:bCs/>
          <w:color w:val="00B0F0"/>
          <w:sz w:val="22"/>
          <w:szCs w:val="24"/>
        </w:rPr>
      </w:pPr>
      <w:r w:rsidRPr="00535A8E">
        <w:rPr>
          <w:rFonts w:ascii="Tw Cen MT" w:hAnsi="Tw Cen MT" w:cs="Tw Cen MT"/>
          <w:b/>
          <w:bCs/>
          <w:color w:val="00B0F0"/>
          <w:sz w:val="22"/>
          <w:szCs w:val="24"/>
        </w:rPr>
        <w:t>Axon</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Carries the impulses from the cell body to the synapse</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Function is to insulate the axon and thus increase the speed of impulse transmission (about 50X)</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The larger the diameter of the axon, the faster the impulses will travel</w:t>
      </w:r>
    </w:p>
    <w:p w:rsidR="00535A8E" w:rsidRPr="00535A8E" w:rsidRDefault="00535A8E" w:rsidP="001B49E5">
      <w:pPr>
        <w:pStyle w:val="Heading2"/>
        <w:ind w:left="0" w:firstLine="0"/>
        <w:rPr>
          <w:rFonts w:ascii="Tw Cen MT" w:hAnsi="Tw Cen MT" w:cs="Tw Cen MT"/>
          <w:sz w:val="22"/>
          <w:szCs w:val="24"/>
        </w:rPr>
      </w:pPr>
    </w:p>
    <w:p w:rsidR="00535A8E" w:rsidRPr="00535A8E" w:rsidRDefault="00535A8E" w:rsidP="001B49E5">
      <w:pPr>
        <w:pStyle w:val="Heading1"/>
        <w:ind w:left="0" w:firstLine="0"/>
        <w:rPr>
          <w:rFonts w:ascii="ChrisHmkBold" w:hAnsi="ChrisHmkBold" w:cs="ChrisHmkBold"/>
          <w:color w:val="303030"/>
          <w:sz w:val="22"/>
          <w:szCs w:val="24"/>
        </w:rPr>
      </w:pPr>
      <w:r w:rsidRPr="00535A8E">
        <w:rPr>
          <w:rFonts w:ascii="ChrisHmkBold" w:hAnsi="ChrisHmkBold" w:cs="ChrisHmkBold"/>
          <w:color w:val="303030"/>
          <w:sz w:val="22"/>
          <w:szCs w:val="24"/>
        </w:rPr>
        <w:t>Axon</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 xml:space="preserve">In the CNS, </w:t>
      </w:r>
      <w:r w:rsidRPr="00535A8E">
        <w:rPr>
          <w:rFonts w:ascii="Tw Cen MT" w:hAnsi="Tw Cen MT" w:cs="Tw Cen MT"/>
          <w:b/>
          <w:bCs/>
          <w:sz w:val="22"/>
          <w:szCs w:val="24"/>
        </w:rPr>
        <w:t>oligodendrocytes</w:t>
      </w:r>
      <w:r w:rsidRPr="00535A8E">
        <w:rPr>
          <w:rFonts w:ascii="Tw Cen MT" w:hAnsi="Tw Cen MT" w:cs="Tw Cen MT"/>
          <w:sz w:val="22"/>
          <w:szCs w:val="24"/>
        </w:rPr>
        <w:t xml:space="preserve"> form the fatty white myelin sheath around the axon</w:t>
      </w:r>
    </w:p>
    <w:p w:rsidR="00535A8E" w:rsidRPr="00535A8E" w:rsidRDefault="00535A8E" w:rsidP="001B49E5">
      <w:pPr>
        <w:pStyle w:val="Heading2"/>
        <w:ind w:left="0" w:firstLine="0"/>
        <w:rPr>
          <w:rFonts w:ascii="Tw Cen MT" w:hAnsi="Tw Cen MT" w:cs="Tw Cen MT"/>
          <w:sz w:val="22"/>
          <w:szCs w:val="24"/>
        </w:rPr>
      </w:pPr>
    </w:p>
    <w:p w:rsidR="00535A8E" w:rsidRPr="00535A8E" w:rsidRDefault="00535A8E" w:rsidP="001B49E5">
      <w:pPr>
        <w:pStyle w:val="Heading2"/>
        <w:ind w:left="0" w:firstLine="0"/>
        <w:rPr>
          <w:rFonts w:ascii="Tw Cen MT" w:hAnsi="Tw Cen MT" w:cs="Tw Cen MT"/>
          <w:b/>
          <w:bCs/>
          <w:color w:val="FF0000"/>
          <w:sz w:val="22"/>
          <w:szCs w:val="24"/>
        </w:rPr>
      </w:pPr>
      <w:r w:rsidRPr="00535A8E">
        <w:rPr>
          <w:rFonts w:ascii="Tw Cen MT" w:hAnsi="Tw Cen MT" w:cs="Tw Cen MT"/>
          <w:sz w:val="22"/>
          <w:szCs w:val="24"/>
        </w:rPr>
        <w:t xml:space="preserve">In the PNS, </w:t>
      </w:r>
      <w:r w:rsidRPr="00535A8E">
        <w:rPr>
          <w:rFonts w:ascii="Tw Cen MT" w:hAnsi="Tw Cen MT" w:cs="Tw Cen MT"/>
          <w:b/>
          <w:bCs/>
          <w:color w:val="0070C0"/>
          <w:sz w:val="22"/>
          <w:szCs w:val="24"/>
        </w:rPr>
        <w:t xml:space="preserve">Schwann Cells </w:t>
      </w:r>
      <w:r w:rsidRPr="00535A8E">
        <w:rPr>
          <w:rFonts w:ascii="Tw Cen MT" w:hAnsi="Tw Cen MT" w:cs="Tw Cen MT"/>
          <w:sz w:val="22"/>
          <w:szCs w:val="24"/>
        </w:rPr>
        <w:t xml:space="preserve">form the fatty white myelin sheath by wrapping around the axon.  As each Schwann Cell wraps around the nerve fiber, its nucleus and cytoplasm are squeezed to the perimeter to form the </w:t>
      </w:r>
      <w:r w:rsidRPr="00535A8E">
        <w:rPr>
          <w:rFonts w:ascii="Tw Cen MT" w:hAnsi="Tw Cen MT" w:cs="Tw Cen MT"/>
          <w:b/>
          <w:bCs/>
          <w:color w:val="FF0000"/>
          <w:sz w:val="22"/>
          <w:szCs w:val="24"/>
        </w:rPr>
        <w:t>neurilemma</w:t>
      </w:r>
    </w:p>
    <w:p w:rsidR="00535A8E" w:rsidRPr="00535A8E" w:rsidRDefault="00535A8E" w:rsidP="001B49E5">
      <w:pPr>
        <w:pStyle w:val="Heading2"/>
        <w:ind w:left="0" w:firstLine="0"/>
        <w:rPr>
          <w:rFonts w:ascii="Tw Cen MT" w:hAnsi="Tw Cen MT" w:cs="Tw Cen MT"/>
          <w:b/>
          <w:bCs/>
          <w:sz w:val="22"/>
          <w:szCs w:val="24"/>
        </w:rPr>
      </w:pP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 xml:space="preserve">The function of </w:t>
      </w:r>
      <w:r w:rsidRPr="00535A8E">
        <w:rPr>
          <w:rFonts w:ascii="Tw Cen MT" w:hAnsi="Tw Cen MT" w:cs="Tw Cen MT"/>
          <w:b/>
          <w:bCs/>
          <w:color w:val="FF0000"/>
          <w:sz w:val="22"/>
          <w:szCs w:val="24"/>
        </w:rPr>
        <w:t>neurilemma</w:t>
      </w:r>
      <w:r w:rsidRPr="00535A8E">
        <w:rPr>
          <w:rFonts w:ascii="Tw Cen MT" w:hAnsi="Tw Cen MT" w:cs="Tw Cen MT"/>
          <w:sz w:val="22"/>
          <w:szCs w:val="24"/>
        </w:rPr>
        <w:t xml:space="preserve"> in the regeneration of neurons</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Myelin Sheath Formation</w:t>
      </w:r>
    </w:p>
    <w:p w:rsidR="00535A8E" w:rsidRPr="00535A8E" w:rsidRDefault="00535A8E" w:rsidP="001B49E5">
      <w:pPr>
        <w:pStyle w:val="Heading1"/>
        <w:ind w:left="0" w:firstLine="0"/>
        <w:rPr>
          <w:rFonts w:ascii="ChrisHmkBold" w:hAnsi="ChrisHmkBold" w:cs="ChrisHmkBold"/>
          <w:color w:val="303030"/>
          <w:sz w:val="22"/>
          <w:szCs w:val="24"/>
        </w:rPr>
      </w:pPr>
      <w:r w:rsidRPr="00535A8E">
        <w:rPr>
          <w:rFonts w:ascii="ChrisHmkBold" w:hAnsi="ChrisHmkBold" w:cs="ChrisHmkBold"/>
          <w:color w:val="303030"/>
          <w:sz w:val="22"/>
          <w:szCs w:val="24"/>
        </w:rPr>
        <w:t>Structures of Neuron</w:t>
      </w:r>
    </w:p>
    <w:p w:rsidR="00535A8E" w:rsidRPr="00535A8E" w:rsidRDefault="00535A8E" w:rsidP="001B49E5">
      <w:pPr>
        <w:pStyle w:val="Heading2"/>
        <w:ind w:left="0" w:firstLine="0"/>
        <w:rPr>
          <w:rFonts w:ascii="Tw Cen MT" w:hAnsi="Tw Cen MT" w:cs="Tw Cen MT"/>
          <w:b/>
          <w:bCs/>
          <w:color w:val="7030A0"/>
          <w:sz w:val="22"/>
          <w:szCs w:val="24"/>
        </w:rPr>
      </w:pPr>
      <w:r w:rsidRPr="00535A8E">
        <w:rPr>
          <w:rFonts w:ascii="Tw Cen MT" w:hAnsi="Tw Cen MT" w:cs="Tw Cen MT"/>
          <w:b/>
          <w:bCs/>
          <w:color w:val="7030A0"/>
          <w:sz w:val="22"/>
          <w:szCs w:val="24"/>
        </w:rPr>
        <w:t>Nodes of Ranvier</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Gaps between the myelin sheath</w:t>
      </w:r>
    </w:p>
    <w:p w:rsidR="00535A8E" w:rsidRPr="00535A8E" w:rsidRDefault="00535A8E" w:rsidP="001B49E5">
      <w:pPr>
        <w:pStyle w:val="Heading4"/>
        <w:ind w:left="862" w:firstLine="0"/>
        <w:rPr>
          <w:rFonts w:ascii="Tw Cen MT" w:hAnsi="Tw Cen MT" w:cs="Tw Cen MT"/>
          <w:b/>
          <w:bCs/>
          <w:sz w:val="22"/>
          <w:szCs w:val="24"/>
        </w:rPr>
      </w:pPr>
      <w:r w:rsidRPr="00535A8E">
        <w:rPr>
          <w:rFonts w:ascii="Tw Cen MT" w:hAnsi="Tw Cen MT" w:cs="Tw Cen MT"/>
          <w:sz w:val="22"/>
          <w:szCs w:val="24"/>
        </w:rPr>
        <w:t xml:space="preserve">Impulses jump from one node to the next node during </w:t>
      </w:r>
      <w:r w:rsidRPr="00535A8E">
        <w:rPr>
          <w:rFonts w:ascii="Tw Cen MT" w:hAnsi="Tw Cen MT" w:cs="Tw Cen MT"/>
          <w:b/>
          <w:bCs/>
          <w:sz w:val="22"/>
          <w:szCs w:val="24"/>
        </w:rPr>
        <w:t>saltatory conduction</w:t>
      </w:r>
    </w:p>
    <w:p w:rsidR="00535A8E" w:rsidRPr="00535A8E" w:rsidRDefault="00535A8E" w:rsidP="001B49E5">
      <w:pPr>
        <w:pStyle w:val="Heading4"/>
        <w:ind w:left="862" w:firstLine="0"/>
        <w:rPr>
          <w:rFonts w:ascii="Tw Cen MT" w:hAnsi="Tw Cen MT" w:cs="Tw Cen MT"/>
          <w:b/>
          <w:bCs/>
          <w:sz w:val="22"/>
          <w:szCs w:val="24"/>
        </w:rPr>
      </w:pP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Synapse</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Junction between the pre-synaptic neuron and post-synaptic neuron</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Synaptic knobs contain</w:t>
      </w:r>
    </w:p>
    <w:p w:rsidR="00535A8E" w:rsidRPr="00535A8E" w:rsidRDefault="00535A8E" w:rsidP="001B49E5">
      <w:pPr>
        <w:pStyle w:val="Heading6"/>
        <w:ind w:left="1655" w:firstLine="0"/>
        <w:rPr>
          <w:rFonts w:ascii="Tw Cen MT" w:hAnsi="Tw Cen MT" w:cs="Tw Cen MT"/>
          <w:b/>
          <w:bCs/>
          <w:color w:val="7030A0"/>
          <w:sz w:val="22"/>
          <w:szCs w:val="24"/>
        </w:rPr>
      </w:pPr>
      <w:r w:rsidRPr="00535A8E">
        <w:rPr>
          <w:rFonts w:ascii="Tw Cen MT" w:hAnsi="Tw Cen MT" w:cs="Tw Cen MT"/>
          <w:sz w:val="22"/>
          <w:szCs w:val="24"/>
        </w:rPr>
        <w:t xml:space="preserve">Vesicles that release the neurotransmitter </w:t>
      </w:r>
      <w:r w:rsidRPr="00535A8E">
        <w:rPr>
          <w:rFonts w:ascii="Tw Cen MT" w:hAnsi="Tw Cen MT" w:cs="Tw Cen MT"/>
          <w:b/>
          <w:bCs/>
          <w:color w:val="7030A0"/>
          <w:sz w:val="22"/>
          <w:szCs w:val="24"/>
        </w:rPr>
        <w:t>acetylcholine</w:t>
      </w:r>
    </w:p>
    <w:p w:rsidR="00535A8E" w:rsidRPr="00535A8E" w:rsidRDefault="00535A8E" w:rsidP="001B49E5">
      <w:pPr>
        <w:pStyle w:val="Heading6"/>
        <w:ind w:left="1655" w:firstLine="0"/>
        <w:rPr>
          <w:rFonts w:ascii="Tw Cen MT" w:hAnsi="Tw Cen MT" w:cs="Tw Cen MT"/>
          <w:sz w:val="22"/>
          <w:szCs w:val="24"/>
        </w:rPr>
      </w:pPr>
      <w:r w:rsidRPr="00535A8E">
        <w:rPr>
          <w:rFonts w:ascii="Tw Cen MT" w:hAnsi="Tw Cen MT" w:cs="Tw Cen MT"/>
          <w:sz w:val="22"/>
          <w:szCs w:val="24"/>
        </w:rPr>
        <w:t>Mitochondria to produce ATP for neurotransmitter synthesis</w:t>
      </w:r>
    </w:p>
    <w:p w:rsidR="00535A8E" w:rsidRPr="00535A8E" w:rsidRDefault="00535A8E" w:rsidP="001B49E5">
      <w:pPr>
        <w:pStyle w:val="Heading2"/>
        <w:ind w:left="0" w:firstLine="0"/>
        <w:rPr>
          <w:rFonts w:ascii="Tw Cen MT" w:hAnsi="Tw Cen MT" w:cs="Tw Cen MT"/>
          <w:sz w:val="22"/>
          <w:szCs w:val="24"/>
        </w:rPr>
      </w:pPr>
    </w:p>
    <w:p w:rsidR="00535A8E" w:rsidRPr="00535A8E" w:rsidRDefault="00535A8E" w:rsidP="001B49E5">
      <w:pPr>
        <w:pStyle w:val="Heading1"/>
        <w:ind w:left="0" w:firstLine="0"/>
        <w:jc w:val="center"/>
        <w:rPr>
          <w:rFonts w:ascii="ChrisHmkBold" w:hAnsi="ChrisHmkBold" w:cs="ChrisHmkBold"/>
          <w:sz w:val="22"/>
          <w:szCs w:val="24"/>
        </w:rPr>
      </w:pPr>
      <w:r w:rsidRPr="00535A8E">
        <w:rPr>
          <w:rFonts w:ascii="ChrisHmkBold" w:hAnsi="ChrisHmkBold" w:cs="ChrisHmkBold"/>
          <w:sz w:val="22"/>
          <w:szCs w:val="24"/>
        </w:rPr>
        <w:t>Synapse</w:t>
      </w:r>
    </w:p>
    <w:p w:rsidR="00535A8E" w:rsidRPr="00535A8E" w:rsidRDefault="00535A8E" w:rsidP="001B49E5">
      <w:pPr>
        <w:pStyle w:val="Heading1"/>
        <w:ind w:left="0" w:firstLine="0"/>
        <w:rPr>
          <w:rFonts w:ascii="ChrisHmkBold" w:hAnsi="ChrisHmkBold" w:cs="ChrisHmkBold"/>
          <w:color w:val="303030"/>
          <w:sz w:val="22"/>
          <w:szCs w:val="24"/>
        </w:rPr>
      </w:pPr>
      <w:r w:rsidRPr="00535A8E">
        <w:rPr>
          <w:rFonts w:ascii="ChrisHmkBold" w:hAnsi="ChrisHmkBold" w:cs="ChrisHmkBold"/>
          <w:color w:val="303030"/>
          <w:sz w:val="22"/>
          <w:szCs w:val="24"/>
        </w:rPr>
        <w:t>Reflex Arc</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Occurs without any brain involvement or conscious thought</w:t>
      </w:r>
    </w:p>
    <w:p w:rsidR="00535A8E" w:rsidRPr="00535A8E" w:rsidRDefault="00535A8E" w:rsidP="001B49E5">
      <w:pPr>
        <w:pStyle w:val="Heading2"/>
        <w:ind w:left="0" w:firstLine="0"/>
        <w:rPr>
          <w:rFonts w:ascii="Tw Cen MT" w:hAnsi="Tw Cen MT" w:cs="Tw Cen MT"/>
          <w:sz w:val="22"/>
          <w:szCs w:val="24"/>
          <w:u w:val="single"/>
        </w:rPr>
      </w:pPr>
      <w:r w:rsidRPr="00535A8E">
        <w:rPr>
          <w:rFonts w:ascii="Tw Cen MT" w:hAnsi="Tw Cen MT" w:cs="Tw Cen MT"/>
          <w:sz w:val="22"/>
          <w:szCs w:val="24"/>
        </w:rPr>
        <w:t xml:space="preserve">Involves the </w:t>
      </w:r>
      <w:r w:rsidRPr="00535A8E">
        <w:rPr>
          <w:rFonts w:ascii="Tw Cen MT" w:hAnsi="Tw Cen MT" w:cs="Tw Cen MT"/>
          <w:sz w:val="22"/>
          <w:szCs w:val="24"/>
          <w:u w:val="single"/>
        </w:rPr>
        <w:t xml:space="preserve">spinal cord ONLY </w:t>
      </w:r>
      <w:r w:rsidRPr="00535A8E">
        <w:rPr>
          <w:rFonts w:ascii="Tw Cen MT" w:hAnsi="Tw Cen MT" w:cs="Tw Cen MT"/>
          <w:sz w:val="22"/>
          <w:szCs w:val="24"/>
        </w:rPr>
        <w:t xml:space="preserve">and thus the response is </w:t>
      </w:r>
      <w:r w:rsidRPr="00535A8E">
        <w:rPr>
          <w:rFonts w:ascii="Tw Cen MT" w:hAnsi="Tw Cen MT" w:cs="Tw Cen MT"/>
          <w:sz w:val="22"/>
          <w:szCs w:val="24"/>
          <w:u w:val="single"/>
        </w:rPr>
        <w:t>quick and involuntary</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 xml:space="preserve">Example: touching a flame </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Reflex Arc Pathway:</w:t>
      </w:r>
    </w:p>
    <w:p w:rsidR="00535A8E" w:rsidRPr="00535A8E" w:rsidRDefault="00535A8E" w:rsidP="001B49E5">
      <w:pPr>
        <w:pStyle w:val="Heading2"/>
        <w:ind w:left="0" w:firstLine="0"/>
        <w:jc w:val="center"/>
        <w:rPr>
          <w:rFonts w:ascii="Tw Cen MT" w:hAnsi="Tw Cen MT" w:cs="Tw Cen MT"/>
          <w:b/>
          <w:bCs/>
          <w:color w:val="7030A0"/>
          <w:sz w:val="22"/>
          <w:szCs w:val="24"/>
        </w:rPr>
      </w:pPr>
      <w:r w:rsidRPr="00535A8E">
        <w:rPr>
          <w:rFonts w:ascii="Tw Cen MT" w:hAnsi="Tw Cen MT" w:cs="Tw Cen MT"/>
          <w:b/>
          <w:bCs/>
          <w:color w:val="7030A0"/>
          <w:sz w:val="22"/>
          <w:szCs w:val="24"/>
        </w:rPr>
        <w:lastRenderedPageBreak/>
        <w:t xml:space="preserve">Sensory receptor </w:t>
      </w:r>
      <w:r w:rsidRPr="00535A8E">
        <w:rPr>
          <w:rFonts w:ascii="Tw Cen MT" w:hAnsi="Tw Cen MT" w:cs="Tw Cen MT"/>
          <w:b/>
          <w:bCs/>
          <w:color w:val="7030A0"/>
          <w:sz w:val="22"/>
          <w:szCs w:val="24"/>
        </w:rPr>
        <w:sym w:font="Wingdings" w:char="F0E0"/>
      </w:r>
      <w:r w:rsidRPr="00535A8E">
        <w:rPr>
          <w:rFonts w:ascii="Tw Cen MT" w:hAnsi="Tw Cen MT" w:cs="Tw Cen MT"/>
          <w:b/>
          <w:bCs/>
          <w:color w:val="7030A0"/>
          <w:sz w:val="22"/>
          <w:szCs w:val="24"/>
        </w:rPr>
        <w:t xml:space="preserve"> Sensory neuron </w:t>
      </w:r>
      <w:r w:rsidRPr="00535A8E">
        <w:rPr>
          <w:rFonts w:ascii="Tw Cen MT" w:hAnsi="Tw Cen MT" w:cs="Tw Cen MT"/>
          <w:b/>
          <w:bCs/>
          <w:color w:val="7030A0"/>
          <w:sz w:val="22"/>
          <w:szCs w:val="24"/>
        </w:rPr>
        <w:sym w:font="Wingdings" w:char="F0E0"/>
      </w:r>
      <w:r w:rsidRPr="00535A8E">
        <w:rPr>
          <w:rFonts w:ascii="Tw Cen MT" w:hAnsi="Tw Cen MT" w:cs="Tw Cen MT"/>
          <w:b/>
          <w:bCs/>
          <w:color w:val="7030A0"/>
          <w:sz w:val="22"/>
          <w:szCs w:val="24"/>
        </w:rPr>
        <w:t xml:space="preserve"> Interneuron </w:t>
      </w:r>
      <w:r w:rsidRPr="00535A8E">
        <w:rPr>
          <w:rFonts w:ascii="Tw Cen MT" w:hAnsi="Tw Cen MT" w:cs="Tw Cen MT"/>
          <w:b/>
          <w:bCs/>
          <w:color w:val="7030A0"/>
          <w:sz w:val="22"/>
          <w:szCs w:val="24"/>
        </w:rPr>
        <w:sym w:font="Wingdings" w:char="F0E0"/>
      </w:r>
      <w:r w:rsidRPr="00535A8E">
        <w:rPr>
          <w:rFonts w:ascii="Tw Cen MT" w:hAnsi="Tw Cen MT" w:cs="Tw Cen MT"/>
          <w:b/>
          <w:bCs/>
          <w:color w:val="7030A0"/>
          <w:sz w:val="22"/>
          <w:szCs w:val="24"/>
        </w:rPr>
        <w:t xml:space="preserve"> Motor neuron </w:t>
      </w:r>
      <w:r w:rsidRPr="00535A8E">
        <w:rPr>
          <w:rFonts w:ascii="Tw Cen MT" w:hAnsi="Tw Cen MT" w:cs="Tw Cen MT"/>
          <w:b/>
          <w:bCs/>
          <w:color w:val="7030A0"/>
          <w:sz w:val="22"/>
          <w:szCs w:val="24"/>
        </w:rPr>
        <w:sym w:font="Wingdings" w:char="F0E0"/>
      </w:r>
      <w:r w:rsidRPr="00535A8E">
        <w:rPr>
          <w:rFonts w:ascii="Tw Cen MT" w:hAnsi="Tw Cen MT" w:cs="Tw Cen MT"/>
          <w:b/>
          <w:bCs/>
          <w:color w:val="7030A0"/>
          <w:sz w:val="22"/>
          <w:szCs w:val="24"/>
        </w:rPr>
        <w:t xml:space="preserve"> Effector</w:t>
      </w:r>
    </w:p>
    <w:p w:rsidR="00535A8E" w:rsidRPr="00535A8E" w:rsidRDefault="00535A8E" w:rsidP="001B49E5">
      <w:pPr>
        <w:pStyle w:val="Heading1"/>
        <w:ind w:left="0" w:firstLine="0"/>
        <w:rPr>
          <w:rFonts w:ascii="Arial" w:hAnsi="Arial" w:cs="Arial"/>
          <w:sz w:val="22"/>
          <w:szCs w:val="24"/>
        </w:rPr>
      </w:pPr>
    </w:p>
    <w:p w:rsidR="00535A8E" w:rsidRPr="00535A8E" w:rsidRDefault="00535A8E" w:rsidP="001B49E5">
      <w:pPr>
        <w:pStyle w:val="Heading1"/>
        <w:ind w:left="0" w:firstLine="0"/>
        <w:rPr>
          <w:rFonts w:ascii="Arial" w:hAnsi="Arial" w:cs="Arial"/>
          <w:sz w:val="22"/>
          <w:szCs w:val="24"/>
        </w:rPr>
      </w:pPr>
    </w:p>
    <w:p w:rsidR="00535A8E" w:rsidRPr="00535A8E" w:rsidRDefault="00535A8E" w:rsidP="001B49E5">
      <w:pPr>
        <w:pStyle w:val="Heading1"/>
        <w:ind w:left="0" w:firstLine="0"/>
        <w:rPr>
          <w:rFonts w:ascii="ChrisHmkBold" w:hAnsi="ChrisHmkBold" w:cs="ChrisHmkBold"/>
          <w:color w:val="303030"/>
          <w:sz w:val="22"/>
          <w:szCs w:val="24"/>
        </w:rPr>
      </w:pPr>
      <w:r w:rsidRPr="00535A8E">
        <w:rPr>
          <w:rFonts w:ascii="ChrisHmkBold" w:hAnsi="ChrisHmkBold" w:cs="ChrisHmkBold"/>
          <w:color w:val="303030"/>
          <w:sz w:val="22"/>
          <w:szCs w:val="24"/>
        </w:rPr>
        <w:t>Impulse Transmission (Excitatory)</w:t>
      </w:r>
    </w:p>
    <w:p w:rsidR="00535A8E" w:rsidRPr="00535A8E" w:rsidRDefault="00535A8E" w:rsidP="001B49E5">
      <w:pPr>
        <w:pStyle w:val="Heading2"/>
        <w:ind w:left="0" w:firstLine="0"/>
        <w:rPr>
          <w:rFonts w:ascii="Tw Cen MT" w:hAnsi="Tw Cen MT" w:cs="Tw Cen MT"/>
          <w:b/>
          <w:bCs/>
          <w:color w:val="FF0000"/>
          <w:sz w:val="22"/>
          <w:szCs w:val="24"/>
        </w:rPr>
      </w:pPr>
      <w:r w:rsidRPr="00535A8E">
        <w:rPr>
          <w:rFonts w:ascii="Tw Cen MT" w:hAnsi="Tw Cen MT" w:cs="Tw Cen MT"/>
          <w:b/>
          <w:bCs/>
          <w:color w:val="FF0000"/>
          <w:sz w:val="22"/>
          <w:szCs w:val="24"/>
        </w:rPr>
        <w:t>Resting Potential</w:t>
      </w:r>
    </w:p>
    <w:p w:rsidR="00535A8E" w:rsidRPr="00535A8E" w:rsidRDefault="00535A8E" w:rsidP="001B49E5">
      <w:pPr>
        <w:pStyle w:val="Heading4"/>
        <w:ind w:left="1440" w:firstLine="0"/>
        <w:rPr>
          <w:rFonts w:ascii="Tw Cen MT" w:hAnsi="Tw Cen MT" w:cs="Tw Cen MT"/>
          <w:sz w:val="22"/>
          <w:szCs w:val="24"/>
        </w:rPr>
      </w:pPr>
      <w:r w:rsidRPr="00535A8E">
        <w:rPr>
          <w:rFonts w:ascii="Tw Cen MT" w:hAnsi="Tw Cen MT" w:cs="Tw Cen MT"/>
          <w:sz w:val="22"/>
          <w:szCs w:val="24"/>
        </w:rPr>
        <w:t xml:space="preserve">A positive outside and negative inside </w:t>
      </w:r>
      <w:r w:rsidRPr="00535A8E">
        <w:rPr>
          <w:rFonts w:ascii="Tw Cen MT" w:hAnsi="Tw Cen MT" w:cs="Tw Cen MT"/>
          <w:b/>
          <w:bCs/>
          <w:sz w:val="22"/>
          <w:szCs w:val="24"/>
        </w:rPr>
        <w:t>MUST</w:t>
      </w:r>
      <w:r w:rsidRPr="00535A8E">
        <w:rPr>
          <w:rFonts w:ascii="Tw Cen MT" w:hAnsi="Tw Cen MT" w:cs="Tw Cen MT"/>
          <w:sz w:val="22"/>
          <w:szCs w:val="24"/>
        </w:rPr>
        <w:t xml:space="preserve"> be created across the axon’s membrane </w:t>
      </w:r>
      <w:r w:rsidRPr="00535A8E">
        <w:rPr>
          <w:rFonts w:ascii="Tw Cen MT" w:hAnsi="Tw Cen MT" w:cs="Tw Cen MT"/>
          <w:b/>
          <w:bCs/>
          <w:sz w:val="22"/>
          <w:szCs w:val="24"/>
        </w:rPr>
        <w:t>BEFORE</w:t>
      </w:r>
      <w:r w:rsidRPr="00535A8E">
        <w:rPr>
          <w:rFonts w:ascii="Tw Cen MT" w:hAnsi="Tw Cen MT" w:cs="Tw Cen MT"/>
          <w:sz w:val="22"/>
          <w:szCs w:val="24"/>
        </w:rPr>
        <w:t xml:space="preserve"> it can transmit an impulse!</w:t>
      </w:r>
    </w:p>
    <w:p w:rsidR="00535A8E" w:rsidRPr="00535A8E" w:rsidRDefault="00535A8E" w:rsidP="001B49E5">
      <w:pPr>
        <w:pStyle w:val="Heading4"/>
        <w:ind w:left="1440" w:firstLine="0"/>
        <w:rPr>
          <w:rFonts w:ascii="Tw Cen MT" w:hAnsi="Tw Cen MT" w:cs="Tw Cen MT"/>
          <w:sz w:val="22"/>
          <w:szCs w:val="24"/>
        </w:rPr>
      </w:pPr>
      <w:r w:rsidRPr="00535A8E">
        <w:rPr>
          <w:rFonts w:ascii="Tw Cen MT" w:hAnsi="Tw Cen MT" w:cs="Tw Cen MT"/>
          <w:sz w:val="22"/>
          <w:szCs w:val="24"/>
        </w:rPr>
        <w:t>Created by the sodium-potassium pump that pumps 3 Na</w:t>
      </w:r>
      <w:r w:rsidRPr="00535A8E">
        <w:rPr>
          <w:rFonts w:ascii="Tw Cen MT" w:hAnsi="Tw Cen MT" w:cs="Tw Cen MT"/>
          <w:sz w:val="22"/>
          <w:szCs w:val="24"/>
          <w:vertAlign w:val="superscript"/>
        </w:rPr>
        <w:t xml:space="preserve">+ </w:t>
      </w:r>
      <w:r w:rsidRPr="00535A8E">
        <w:rPr>
          <w:rFonts w:ascii="Tw Cen MT" w:hAnsi="Tw Cen MT" w:cs="Tw Cen MT"/>
          <w:sz w:val="22"/>
          <w:szCs w:val="24"/>
        </w:rPr>
        <w:t>out for every 2 K</w:t>
      </w:r>
      <w:r w:rsidRPr="00535A8E">
        <w:rPr>
          <w:rFonts w:ascii="Tw Cen MT" w:hAnsi="Tw Cen MT" w:cs="Tw Cen MT"/>
          <w:sz w:val="22"/>
          <w:szCs w:val="24"/>
          <w:vertAlign w:val="superscript"/>
        </w:rPr>
        <w:t>+</w:t>
      </w:r>
      <w:r w:rsidRPr="00535A8E">
        <w:rPr>
          <w:rFonts w:ascii="Tw Cen MT" w:hAnsi="Tw Cen MT" w:cs="Tw Cen MT"/>
          <w:sz w:val="22"/>
          <w:szCs w:val="24"/>
        </w:rPr>
        <w:t xml:space="preserve"> in (requires ATP)</w:t>
      </w:r>
    </w:p>
    <w:p w:rsidR="00535A8E" w:rsidRPr="00535A8E" w:rsidRDefault="00535A8E" w:rsidP="001B49E5">
      <w:pPr>
        <w:pStyle w:val="Heading4"/>
        <w:ind w:left="1440" w:firstLine="0"/>
        <w:rPr>
          <w:rFonts w:ascii="Tw Cen MT" w:hAnsi="Tw Cen MT" w:cs="Tw Cen MT"/>
          <w:sz w:val="22"/>
          <w:szCs w:val="24"/>
        </w:rPr>
      </w:pPr>
      <w:r w:rsidRPr="00535A8E">
        <w:rPr>
          <w:rFonts w:ascii="Tw Cen MT" w:hAnsi="Tw Cen MT" w:cs="Tw Cen MT"/>
          <w:sz w:val="22"/>
          <w:szCs w:val="24"/>
        </w:rPr>
        <w:t>This difference in charge creates a voltage of -70 mV when measured with a voltmeter</w:t>
      </w:r>
    </w:p>
    <w:p w:rsidR="00535A8E" w:rsidRPr="00535A8E" w:rsidRDefault="00535A8E" w:rsidP="001B49E5">
      <w:pPr>
        <w:pStyle w:val="Heading4"/>
        <w:ind w:left="1440" w:firstLine="0"/>
        <w:rPr>
          <w:rFonts w:ascii="Tw Cen MT" w:hAnsi="Tw Cen MT" w:cs="Tw Cen MT"/>
          <w:sz w:val="22"/>
          <w:szCs w:val="24"/>
        </w:rPr>
      </w:pPr>
      <w:r w:rsidRPr="00535A8E">
        <w:rPr>
          <w:rFonts w:ascii="Tw Cen MT" w:hAnsi="Tw Cen MT" w:cs="Tw Cen MT"/>
          <w:sz w:val="22"/>
          <w:szCs w:val="24"/>
        </w:rPr>
        <w:t xml:space="preserve">The axon membrane is also described as </w:t>
      </w:r>
      <w:r w:rsidRPr="00535A8E">
        <w:rPr>
          <w:rFonts w:ascii="Tw Cen MT" w:hAnsi="Tw Cen MT" w:cs="Tw Cen MT"/>
          <w:b/>
          <w:bCs/>
          <w:color w:val="0070C0"/>
          <w:sz w:val="22"/>
          <w:szCs w:val="24"/>
        </w:rPr>
        <w:t>polarized</w:t>
      </w:r>
      <w:r w:rsidRPr="00535A8E">
        <w:rPr>
          <w:rFonts w:ascii="Tw Cen MT" w:hAnsi="Tw Cen MT" w:cs="Tw Cen MT"/>
          <w:color w:val="0070C0"/>
          <w:sz w:val="22"/>
          <w:szCs w:val="24"/>
        </w:rPr>
        <w:t xml:space="preserve">.  </w:t>
      </w:r>
      <w:r w:rsidRPr="00535A8E">
        <w:rPr>
          <w:rFonts w:ascii="Tw Cen MT" w:hAnsi="Tw Cen MT" w:cs="Tw Cen MT"/>
          <w:sz w:val="22"/>
          <w:szCs w:val="24"/>
        </w:rPr>
        <w:t>The axon membrane is impermeable to Na</w:t>
      </w:r>
      <w:r w:rsidRPr="00535A8E">
        <w:rPr>
          <w:rFonts w:ascii="Tw Cen MT" w:hAnsi="Tw Cen MT" w:cs="Tw Cen MT"/>
          <w:sz w:val="22"/>
          <w:szCs w:val="24"/>
          <w:vertAlign w:val="superscript"/>
        </w:rPr>
        <w:t>+</w:t>
      </w:r>
      <w:r w:rsidRPr="00535A8E">
        <w:rPr>
          <w:rFonts w:ascii="Tw Cen MT" w:hAnsi="Tw Cen MT" w:cs="Tw Cen MT"/>
          <w:sz w:val="22"/>
          <w:szCs w:val="24"/>
        </w:rPr>
        <w:t xml:space="preserve"> but K</w:t>
      </w:r>
      <w:r w:rsidRPr="00535A8E">
        <w:rPr>
          <w:rFonts w:ascii="Tw Cen MT" w:hAnsi="Tw Cen MT" w:cs="Tw Cen MT"/>
          <w:sz w:val="22"/>
          <w:szCs w:val="24"/>
          <w:vertAlign w:val="superscript"/>
        </w:rPr>
        <w:t>+</w:t>
      </w:r>
      <w:r w:rsidRPr="00535A8E">
        <w:rPr>
          <w:rFonts w:ascii="Tw Cen MT" w:hAnsi="Tw Cen MT" w:cs="Tw Cen MT"/>
          <w:sz w:val="22"/>
          <w:szCs w:val="24"/>
        </w:rPr>
        <w:t xml:space="preserve"> can leak out.  The negative inside is due to the presence of  negatively charged proteins and fewer K</w:t>
      </w:r>
      <w:r w:rsidRPr="00535A8E">
        <w:rPr>
          <w:rFonts w:ascii="Tw Cen MT" w:hAnsi="Tw Cen MT" w:cs="Tw Cen MT"/>
          <w:sz w:val="22"/>
          <w:szCs w:val="24"/>
          <w:vertAlign w:val="superscript"/>
        </w:rPr>
        <w:t>+</w:t>
      </w:r>
      <w:r w:rsidRPr="00535A8E">
        <w:rPr>
          <w:rFonts w:ascii="Tw Cen MT" w:hAnsi="Tw Cen MT" w:cs="Tw Cen MT"/>
          <w:sz w:val="22"/>
          <w:szCs w:val="24"/>
        </w:rPr>
        <w:t xml:space="preserve"> than Na</w:t>
      </w:r>
      <w:r w:rsidRPr="00535A8E">
        <w:rPr>
          <w:rFonts w:ascii="Tw Cen MT" w:hAnsi="Tw Cen MT" w:cs="Tw Cen MT"/>
          <w:sz w:val="22"/>
          <w:szCs w:val="24"/>
          <w:vertAlign w:val="superscript"/>
        </w:rPr>
        <w:t>+</w:t>
      </w:r>
    </w:p>
    <w:p w:rsidR="00535A8E" w:rsidRPr="00535A8E" w:rsidRDefault="00535A8E" w:rsidP="001B49E5">
      <w:pPr>
        <w:pStyle w:val="Heading4"/>
        <w:ind w:left="1440" w:firstLine="0"/>
        <w:rPr>
          <w:rFonts w:ascii="Tw Cen MT" w:hAnsi="Tw Cen MT" w:cs="Tw Cen MT"/>
          <w:sz w:val="22"/>
          <w:szCs w:val="24"/>
        </w:rPr>
      </w:pPr>
    </w:p>
    <w:p w:rsidR="00535A8E" w:rsidRPr="00535A8E" w:rsidRDefault="00535A8E" w:rsidP="001B49E5">
      <w:pPr>
        <w:pStyle w:val="Heading1"/>
        <w:ind w:left="0" w:firstLine="0"/>
        <w:rPr>
          <w:rFonts w:ascii="ChrisHmkBold" w:hAnsi="ChrisHmkBold" w:cs="ChrisHmkBold"/>
          <w:color w:val="303030"/>
          <w:sz w:val="22"/>
          <w:szCs w:val="24"/>
        </w:rPr>
      </w:pPr>
      <w:r w:rsidRPr="00535A8E">
        <w:rPr>
          <w:rFonts w:ascii="ChrisHmkBold" w:hAnsi="ChrisHmkBold" w:cs="ChrisHmkBold"/>
          <w:color w:val="303030"/>
          <w:sz w:val="22"/>
          <w:szCs w:val="24"/>
        </w:rPr>
        <w:t>Impulse Transmission (Excitatory)</w:t>
      </w:r>
    </w:p>
    <w:p w:rsidR="00535A8E" w:rsidRPr="00535A8E" w:rsidRDefault="00535A8E" w:rsidP="001B49E5">
      <w:pPr>
        <w:pStyle w:val="Heading2"/>
        <w:ind w:left="0" w:firstLine="0"/>
        <w:rPr>
          <w:rFonts w:ascii="Tw Cen MT" w:hAnsi="Tw Cen MT" w:cs="Tw Cen MT"/>
          <w:b/>
          <w:bCs/>
          <w:color w:val="FF0000"/>
          <w:sz w:val="22"/>
          <w:szCs w:val="24"/>
        </w:rPr>
      </w:pPr>
      <w:r w:rsidRPr="00535A8E">
        <w:rPr>
          <w:rFonts w:ascii="Tw Cen MT" w:hAnsi="Tw Cen MT" w:cs="Tw Cen MT"/>
          <w:b/>
          <w:bCs/>
          <w:color w:val="FF0000"/>
          <w:sz w:val="22"/>
          <w:szCs w:val="24"/>
        </w:rPr>
        <w:t>Action Potential</w:t>
      </w:r>
    </w:p>
    <w:p w:rsidR="00535A8E" w:rsidRPr="00535A8E" w:rsidRDefault="00535A8E" w:rsidP="001B49E5">
      <w:pPr>
        <w:pStyle w:val="Heading4"/>
        <w:ind w:left="1440" w:firstLine="0"/>
        <w:rPr>
          <w:rFonts w:ascii="Tw Cen MT" w:hAnsi="Tw Cen MT" w:cs="Tw Cen MT"/>
          <w:sz w:val="22"/>
          <w:szCs w:val="24"/>
        </w:rPr>
      </w:pPr>
      <w:r w:rsidRPr="00535A8E">
        <w:rPr>
          <w:rFonts w:ascii="Tw Cen MT" w:hAnsi="Tw Cen MT" w:cs="Tw Cen MT"/>
          <w:sz w:val="22"/>
          <w:szCs w:val="24"/>
        </w:rPr>
        <w:t xml:space="preserve">As the impulse starts moving down the axon, the axon’s permeability changes in that </w:t>
      </w:r>
      <w:r w:rsidRPr="00535A8E">
        <w:rPr>
          <w:rFonts w:ascii="Tw Cen MT" w:hAnsi="Tw Cen MT" w:cs="Tw Cen MT"/>
          <w:sz w:val="22"/>
          <w:szCs w:val="24"/>
          <w:u w:val="single"/>
        </w:rPr>
        <w:t>Na</w:t>
      </w:r>
      <w:r w:rsidRPr="00535A8E">
        <w:rPr>
          <w:rFonts w:ascii="Tw Cen MT" w:hAnsi="Tw Cen MT" w:cs="Tw Cen MT"/>
          <w:sz w:val="22"/>
          <w:szCs w:val="24"/>
          <w:u w:val="single"/>
          <w:vertAlign w:val="superscript"/>
        </w:rPr>
        <w:t>+</w:t>
      </w:r>
      <w:r w:rsidRPr="00535A8E">
        <w:rPr>
          <w:rFonts w:ascii="Tw Cen MT" w:hAnsi="Tw Cen MT" w:cs="Tw Cen MT"/>
          <w:sz w:val="22"/>
          <w:szCs w:val="24"/>
          <w:u w:val="single"/>
        </w:rPr>
        <w:t xml:space="preserve"> starts moving into </w:t>
      </w:r>
      <w:r w:rsidRPr="00535A8E">
        <w:rPr>
          <w:rFonts w:ascii="Tw Cen MT" w:hAnsi="Tw Cen MT" w:cs="Tw Cen MT"/>
          <w:sz w:val="22"/>
          <w:szCs w:val="24"/>
        </w:rPr>
        <w:t>the axon to create an axon membrane with a positive inside and a negative outside</w:t>
      </w:r>
    </w:p>
    <w:p w:rsidR="00535A8E" w:rsidRPr="00535A8E" w:rsidRDefault="00535A8E" w:rsidP="001B49E5">
      <w:pPr>
        <w:pStyle w:val="Heading4"/>
        <w:ind w:left="1440" w:firstLine="0"/>
        <w:rPr>
          <w:rFonts w:ascii="Tw Cen MT" w:hAnsi="Tw Cen MT" w:cs="Tw Cen MT"/>
          <w:b/>
          <w:bCs/>
          <w:sz w:val="22"/>
          <w:szCs w:val="24"/>
        </w:rPr>
      </w:pPr>
      <w:r w:rsidRPr="00535A8E">
        <w:rPr>
          <w:rFonts w:ascii="Tw Cen MT" w:hAnsi="Tw Cen MT" w:cs="Tw Cen MT"/>
          <w:sz w:val="22"/>
          <w:szCs w:val="24"/>
        </w:rPr>
        <w:t xml:space="preserve">Called a </w:t>
      </w:r>
      <w:r w:rsidRPr="00535A8E">
        <w:rPr>
          <w:rFonts w:ascii="Tw Cen MT" w:hAnsi="Tw Cen MT" w:cs="Tw Cen MT"/>
          <w:b/>
          <w:bCs/>
          <w:sz w:val="22"/>
          <w:szCs w:val="24"/>
          <w:u w:val="single"/>
        </w:rPr>
        <w:t xml:space="preserve">wave of depolarization </w:t>
      </w:r>
      <w:r w:rsidRPr="00535A8E">
        <w:rPr>
          <w:rFonts w:ascii="Tw Cen MT" w:hAnsi="Tw Cen MT" w:cs="Tw Cen MT"/>
          <w:b/>
          <w:bCs/>
          <w:sz w:val="22"/>
          <w:szCs w:val="24"/>
        </w:rPr>
        <w:t>or depolarized membrane</w:t>
      </w:r>
      <w:r w:rsidRPr="00535A8E">
        <w:rPr>
          <w:rFonts w:ascii="Tw Cen MT" w:hAnsi="Tw Cen MT" w:cs="Tw Cen MT"/>
          <w:sz w:val="22"/>
          <w:szCs w:val="24"/>
        </w:rPr>
        <w:t xml:space="preserve">.  </w:t>
      </w:r>
      <w:r w:rsidRPr="00535A8E">
        <w:rPr>
          <w:rFonts w:ascii="Tw Cen MT" w:hAnsi="Tw Cen MT" w:cs="Tw Cen MT"/>
          <w:b/>
          <w:bCs/>
          <w:sz w:val="22"/>
          <w:szCs w:val="24"/>
        </w:rPr>
        <w:t>This occurs ONLY at the nodes of Ranvier as the myelin sheath insulates the axon that it encircles</w:t>
      </w:r>
    </w:p>
    <w:p w:rsidR="00535A8E" w:rsidRPr="00535A8E" w:rsidRDefault="00535A8E" w:rsidP="001B49E5">
      <w:pPr>
        <w:pStyle w:val="Heading4"/>
        <w:ind w:left="1440" w:firstLine="0"/>
        <w:rPr>
          <w:rFonts w:ascii="Tw Cen MT" w:hAnsi="Tw Cen MT" w:cs="Tw Cen MT"/>
          <w:b/>
          <w:bCs/>
          <w:sz w:val="22"/>
          <w:szCs w:val="24"/>
        </w:rPr>
      </w:pPr>
    </w:p>
    <w:p w:rsidR="00535A8E" w:rsidRPr="00535A8E" w:rsidRDefault="00535A8E" w:rsidP="001B49E5">
      <w:pPr>
        <w:pStyle w:val="Heading1"/>
        <w:ind w:left="0" w:firstLine="0"/>
        <w:rPr>
          <w:rFonts w:ascii="ChrisHmkBold" w:hAnsi="ChrisHmkBold" w:cs="ChrisHmkBold"/>
          <w:color w:val="303030"/>
          <w:sz w:val="22"/>
          <w:szCs w:val="24"/>
        </w:rPr>
      </w:pPr>
      <w:r w:rsidRPr="00535A8E">
        <w:rPr>
          <w:rFonts w:ascii="ChrisHmkBold" w:hAnsi="ChrisHmkBold" w:cs="ChrisHmkBold"/>
          <w:color w:val="303030"/>
          <w:sz w:val="22"/>
          <w:szCs w:val="24"/>
        </w:rPr>
        <w:t>Impulse Transmission (Excitatory)</w:t>
      </w:r>
    </w:p>
    <w:p w:rsidR="00535A8E" w:rsidRPr="00535A8E" w:rsidRDefault="00535A8E" w:rsidP="001B49E5">
      <w:pPr>
        <w:pStyle w:val="Heading2"/>
        <w:ind w:left="0" w:firstLine="0"/>
        <w:rPr>
          <w:rFonts w:ascii="Tw Cen MT" w:hAnsi="Tw Cen MT" w:cs="Tw Cen MT"/>
          <w:b/>
          <w:bCs/>
          <w:color w:val="FF0000"/>
          <w:sz w:val="22"/>
          <w:szCs w:val="24"/>
        </w:rPr>
      </w:pPr>
      <w:r w:rsidRPr="00535A8E">
        <w:rPr>
          <w:rFonts w:ascii="Tw Cen MT" w:hAnsi="Tw Cen MT" w:cs="Tw Cen MT"/>
          <w:b/>
          <w:bCs/>
          <w:color w:val="FF0000"/>
          <w:sz w:val="22"/>
          <w:szCs w:val="24"/>
        </w:rPr>
        <w:t>Repolarization</w:t>
      </w:r>
    </w:p>
    <w:p w:rsidR="00535A8E" w:rsidRPr="00535A8E" w:rsidRDefault="00535A8E" w:rsidP="001B49E5">
      <w:pPr>
        <w:pStyle w:val="Heading4"/>
        <w:ind w:left="1440" w:firstLine="0"/>
        <w:rPr>
          <w:rFonts w:ascii="Tw Cen MT" w:hAnsi="Tw Cen MT" w:cs="Tw Cen MT"/>
          <w:b/>
          <w:bCs/>
          <w:color w:val="FF0000"/>
          <w:sz w:val="22"/>
          <w:szCs w:val="24"/>
          <w:u w:val="single"/>
        </w:rPr>
      </w:pPr>
      <w:r w:rsidRPr="00535A8E">
        <w:rPr>
          <w:rFonts w:ascii="Tw Cen MT" w:hAnsi="Tw Cen MT" w:cs="Tw Cen MT"/>
          <w:b/>
          <w:bCs/>
          <w:color w:val="FF0000"/>
          <w:sz w:val="22"/>
          <w:szCs w:val="24"/>
          <w:u w:val="single"/>
        </w:rPr>
        <w:t>Na gates close, K gates open</w:t>
      </w:r>
    </w:p>
    <w:p w:rsidR="00535A8E" w:rsidRPr="00535A8E" w:rsidRDefault="00535A8E" w:rsidP="001B49E5">
      <w:pPr>
        <w:pStyle w:val="Heading4"/>
        <w:ind w:left="1440" w:firstLine="0"/>
        <w:rPr>
          <w:rFonts w:ascii="Tw Cen MT" w:hAnsi="Tw Cen MT" w:cs="Tw Cen MT"/>
          <w:sz w:val="22"/>
          <w:szCs w:val="24"/>
        </w:rPr>
      </w:pPr>
      <w:r w:rsidRPr="00535A8E">
        <w:rPr>
          <w:rFonts w:ascii="Tw Cen MT" w:hAnsi="Tw Cen MT" w:cs="Tw Cen MT"/>
          <w:sz w:val="22"/>
          <w:szCs w:val="24"/>
        </w:rPr>
        <w:t>K ions diffuse out of axon making inside more negative, outside more positive</w:t>
      </w:r>
    </w:p>
    <w:p w:rsidR="00535A8E" w:rsidRPr="00535A8E" w:rsidRDefault="00535A8E" w:rsidP="001B49E5">
      <w:pPr>
        <w:pStyle w:val="Heading4"/>
        <w:ind w:left="1440" w:firstLine="0"/>
        <w:rPr>
          <w:rFonts w:ascii="Tw Cen MT" w:hAnsi="Tw Cen MT" w:cs="Tw Cen MT"/>
          <w:sz w:val="22"/>
          <w:szCs w:val="24"/>
        </w:rPr>
      </w:pPr>
      <w:r w:rsidRPr="00535A8E">
        <w:rPr>
          <w:rFonts w:ascii="Tw Cen MT" w:hAnsi="Tw Cen MT" w:cs="Tw Cen MT"/>
          <w:sz w:val="22"/>
          <w:szCs w:val="24"/>
        </w:rPr>
        <w:t>After the impulse passes through the axon, the Na</w:t>
      </w:r>
      <w:r w:rsidRPr="00535A8E">
        <w:rPr>
          <w:rFonts w:ascii="Tw Cen MT" w:hAnsi="Tw Cen MT" w:cs="Tw Cen MT"/>
          <w:sz w:val="22"/>
          <w:szCs w:val="24"/>
          <w:vertAlign w:val="superscript"/>
        </w:rPr>
        <w:t xml:space="preserve">+ </w:t>
      </w:r>
      <w:r w:rsidRPr="00535A8E">
        <w:rPr>
          <w:rFonts w:ascii="Tw Cen MT" w:hAnsi="Tw Cen MT" w:cs="Tw Cen MT"/>
          <w:sz w:val="22"/>
          <w:szCs w:val="24"/>
        </w:rPr>
        <w:t>and K</w:t>
      </w:r>
      <w:r w:rsidRPr="00535A8E">
        <w:rPr>
          <w:rFonts w:ascii="Tw Cen MT" w:hAnsi="Tw Cen MT" w:cs="Tw Cen MT"/>
          <w:sz w:val="22"/>
          <w:szCs w:val="24"/>
          <w:vertAlign w:val="superscript"/>
        </w:rPr>
        <w:t>+</w:t>
      </w:r>
      <w:r w:rsidRPr="00535A8E">
        <w:rPr>
          <w:rFonts w:ascii="Tw Cen MT" w:hAnsi="Tw Cen MT" w:cs="Tw Cen MT"/>
          <w:sz w:val="22"/>
          <w:szCs w:val="24"/>
        </w:rPr>
        <w:t xml:space="preserve"> are on opposite sides of the axon.  Thus, the sodium-potassium pump restores the resting membrane potential by pumping 3 Na</w:t>
      </w:r>
      <w:r w:rsidRPr="00535A8E">
        <w:rPr>
          <w:rFonts w:ascii="Tw Cen MT" w:hAnsi="Tw Cen MT" w:cs="Tw Cen MT"/>
          <w:sz w:val="22"/>
          <w:szCs w:val="24"/>
          <w:vertAlign w:val="superscript"/>
        </w:rPr>
        <w:t>+</w:t>
      </w:r>
      <w:r w:rsidRPr="00535A8E">
        <w:rPr>
          <w:rFonts w:ascii="Tw Cen MT" w:hAnsi="Tw Cen MT" w:cs="Tw Cen MT"/>
          <w:sz w:val="22"/>
          <w:szCs w:val="24"/>
        </w:rPr>
        <w:t xml:space="preserve"> out for every 2 K</w:t>
      </w:r>
      <w:r w:rsidRPr="00535A8E">
        <w:rPr>
          <w:rFonts w:ascii="Tw Cen MT" w:hAnsi="Tw Cen MT" w:cs="Tw Cen MT"/>
          <w:sz w:val="22"/>
          <w:szCs w:val="24"/>
          <w:vertAlign w:val="superscript"/>
        </w:rPr>
        <w:t>+</w:t>
      </w:r>
      <w:r w:rsidRPr="00535A8E">
        <w:rPr>
          <w:rFonts w:ascii="Tw Cen MT" w:hAnsi="Tw Cen MT" w:cs="Tw Cen MT"/>
          <w:sz w:val="22"/>
          <w:szCs w:val="24"/>
        </w:rPr>
        <w:t xml:space="preserve"> in</w:t>
      </w:r>
    </w:p>
    <w:p w:rsidR="00535A8E" w:rsidRPr="00535A8E" w:rsidRDefault="00535A8E" w:rsidP="001B49E5">
      <w:pPr>
        <w:pStyle w:val="Heading4"/>
        <w:ind w:left="1440" w:firstLine="0"/>
        <w:rPr>
          <w:rFonts w:ascii="Tw Cen MT" w:hAnsi="Tw Cen MT" w:cs="Tw Cen MT"/>
          <w:sz w:val="22"/>
          <w:szCs w:val="24"/>
        </w:rPr>
      </w:pPr>
      <w:r w:rsidRPr="00535A8E">
        <w:rPr>
          <w:rFonts w:ascii="Tw Cen MT" w:hAnsi="Tw Cen MT" w:cs="Tw Cen MT"/>
          <w:b/>
          <w:bCs/>
          <w:sz w:val="22"/>
          <w:szCs w:val="24"/>
        </w:rPr>
        <w:t>Every axon membrane must repolarize BEFORE it can transmit a second impulse</w:t>
      </w:r>
      <w:r w:rsidRPr="00535A8E">
        <w:rPr>
          <w:rFonts w:ascii="Tw Cen MT" w:hAnsi="Tw Cen MT" w:cs="Tw Cen MT"/>
          <w:sz w:val="22"/>
          <w:szCs w:val="24"/>
        </w:rPr>
        <w:t>!</w:t>
      </w:r>
    </w:p>
    <w:p w:rsidR="00535A8E" w:rsidRPr="00535A8E" w:rsidRDefault="00535A8E" w:rsidP="001B49E5">
      <w:pPr>
        <w:pStyle w:val="Heading1"/>
        <w:ind w:left="0" w:firstLine="0"/>
        <w:rPr>
          <w:rFonts w:ascii="Arial" w:hAnsi="Arial" w:cs="Arial"/>
          <w:sz w:val="22"/>
          <w:szCs w:val="24"/>
        </w:rPr>
      </w:pPr>
    </w:p>
    <w:p w:rsidR="00535A8E" w:rsidRPr="00535A8E" w:rsidRDefault="00535A8E" w:rsidP="001B49E5">
      <w:pPr>
        <w:pStyle w:val="Heading1"/>
        <w:ind w:left="0" w:firstLine="0"/>
        <w:jc w:val="center"/>
        <w:rPr>
          <w:rFonts w:ascii="ChrisHmkBold" w:hAnsi="ChrisHmkBold" w:cs="ChrisHmkBold"/>
          <w:b/>
          <w:bCs/>
          <w:color w:val="FF0000"/>
          <w:sz w:val="22"/>
          <w:szCs w:val="24"/>
        </w:rPr>
      </w:pPr>
      <w:r w:rsidRPr="00535A8E">
        <w:rPr>
          <w:rFonts w:ascii="ChrisHmkBold" w:hAnsi="ChrisHmkBold" w:cs="ChrisHmkBold"/>
          <w:b/>
          <w:bCs/>
          <w:color w:val="FF0000"/>
          <w:sz w:val="22"/>
          <w:szCs w:val="24"/>
        </w:rPr>
        <w:t>Threshold Level</w:t>
      </w:r>
    </w:p>
    <w:p w:rsidR="00535A8E" w:rsidRPr="00535A8E" w:rsidRDefault="00535A8E" w:rsidP="001B49E5">
      <w:pPr>
        <w:pStyle w:val="Heading2"/>
        <w:ind w:left="0" w:firstLine="0"/>
        <w:rPr>
          <w:rFonts w:ascii="Calibri" w:hAnsi="Calibri" w:cs="Calibri"/>
          <w:sz w:val="22"/>
          <w:szCs w:val="24"/>
        </w:rPr>
      </w:pPr>
      <w:r w:rsidRPr="00535A8E">
        <w:rPr>
          <w:rFonts w:ascii="Calibri" w:hAnsi="Calibri" w:cs="Calibri"/>
          <w:sz w:val="22"/>
          <w:szCs w:val="24"/>
        </w:rPr>
        <w:t>The minimum amount of impulse needed to get an action potential (response)</w:t>
      </w:r>
    </w:p>
    <w:p w:rsidR="00535A8E" w:rsidRPr="00535A8E" w:rsidRDefault="00535A8E" w:rsidP="001B49E5">
      <w:pPr>
        <w:pStyle w:val="Heading2"/>
        <w:ind w:left="0" w:firstLine="0"/>
        <w:rPr>
          <w:rFonts w:ascii="Calibri" w:hAnsi="Calibri" w:cs="Calibri"/>
          <w:sz w:val="22"/>
          <w:szCs w:val="24"/>
        </w:rPr>
      </w:pPr>
      <w:r w:rsidRPr="00535A8E">
        <w:rPr>
          <w:rFonts w:ascii="Calibri" w:hAnsi="Calibri" w:cs="Calibri"/>
          <w:sz w:val="22"/>
          <w:szCs w:val="24"/>
        </w:rPr>
        <w:t>Each neuron has a different threshold level</w:t>
      </w:r>
    </w:p>
    <w:p w:rsidR="00535A8E" w:rsidRPr="001B49E5" w:rsidRDefault="00535A8E" w:rsidP="001B49E5">
      <w:pPr>
        <w:pStyle w:val="Heading2"/>
        <w:ind w:left="0" w:firstLine="0"/>
        <w:rPr>
          <w:rFonts w:ascii="Calibri" w:hAnsi="Calibri" w:cs="Calibri"/>
          <w:b/>
          <w:bCs/>
          <w:sz w:val="22"/>
          <w:szCs w:val="24"/>
          <w14:shadow w14:blurRad="50800" w14:dist="38100" w14:dir="2700000" w14:sx="100000" w14:sy="100000" w14:kx="0" w14:ky="0" w14:algn="tl">
            <w14:srgbClr w14:val="000000">
              <w14:alpha w14:val="60000"/>
            </w14:srgbClr>
          </w14:shadow>
        </w:rPr>
      </w:pPr>
      <w:r w:rsidRPr="00535A8E">
        <w:rPr>
          <w:rFonts w:ascii="Calibri" w:hAnsi="Calibri" w:cs="Calibri"/>
          <w:sz w:val="22"/>
          <w:szCs w:val="24"/>
        </w:rPr>
        <w:lastRenderedPageBreak/>
        <w:t xml:space="preserve">If the impulse exceeds the threshold, the response is the SAME…called the </w:t>
      </w:r>
      <w:r w:rsidRPr="001B49E5">
        <w:rPr>
          <w:rFonts w:ascii="Calibri" w:hAnsi="Calibri" w:cs="Calibri"/>
          <w:b/>
          <w:bCs/>
          <w:sz w:val="22"/>
          <w:szCs w:val="24"/>
          <w14:shadow w14:blurRad="50800" w14:dist="38100" w14:dir="2700000" w14:sx="100000" w14:sy="100000" w14:kx="0" w14:ky="0" w14:algn="tl">
            <w14:srgbClr w14:val="000000">
              <w14:alpha w14:val="60000"/>
            </w14:srgbClr>
          </w14:shadow>
        </w:rPr>
        <w:t>ALL or NONE RESPONSE</w:t>
      </w:r>
    </w:p>
    <w:p w:rsidR="00535A8E" w:rsidRPr="00535A8E" w:rsidRDefault="00535A8E" w:rsidP="001B49E5">
      <w:pPr>
        <w:pStyle w:val="Heading1"/>
        <w:ind w:left="0" w:firstLine="0"/>
        <w:rPr>
          <w:rFonts w:ascii="ChrisHmkBold" w:hAnsi="ChrisHmkBold" w:cs="ChrisHmkBold"/>
          <w:b/>
          <w:bCs/>
          <w:color w:val="303030"/>
          <w:sz w:val="22"/>
          <w:szCs w:val="24"/>
        </w:rPr>
      </w:pPr>
      <w:r w:rsidRPr="00535A8E">
        <w:rPr>
          <w:rFonts w:ascii="ChrisHmkBold" w:hAnsi="ChrisHmkBold" w:cs="ChrisHmkBold"/>
          <w:b/>
          <w:bCs/>
          <w:color w:val="303030"/>
          <w:sz w:val="22"/>
          <w:szCs w:val="24"/>
        </w:rPr>
        <w:t>Synapse</w:t>
      </w:r>
    </w:p>
    <w:p w:rsidR="00535A8E" w:rsidRPr="00535A8E" w:rsidRDefault="00535A8E" w:rsidP="001B49E5">
      <w:pPr>
        <w:pStyle w:val="Heading2"/>
        <w:ind w:left="0" w:firstLine="0"/>
        <w:rPr>
          <w:rFonts w:ascii="Tw Cen MT" w:hAnsi="Tw Cen MT" w:cs="Tw Cen MT"/>
          <w:b/>
          <w:bCs/>
          <w:color w:val="FF0000"/>
          <w:sz w:val="22"/>
          <w:szCs w:val="24"/>
        </w:rPr>
      </w:pPr>
      <w:r w:rsidRPr="00535A8E">
        <w:rPr>
          <w:rFonts w:ascii="Tw Cen MT" w:hAnsi="Tw Cen MT" w:cs="Tw Cen MT"/>
          <w:sz w:val="22"/>
          <w:szCs w:val="24"/>
        </w:rPr>
        <w:t xml:space="preserve">Once impulse reaches the synapse, the synaptic knobs release </w:t>
      </w:r>
      <w:r w:rsidRPr="00535A8E">
        <w:rPr>
          <w:rFonts w:ascii="Tw Cen MT" w:hAnsi="Tw Cen MT" w:cs="Tw Cen MT"/>
          <w:b/>
          <w:bCs/>
          <w:color w:val="FF0000"/>
          <w:sz w:val="22"/>
          <w:szCs w:val="24"/>
        </w:rPr>
        <w:t>acetylcholine</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Attaches to receptors on the dendrites of the post-synaptic neuron</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Causes depolarization of post-synaptic neuron so impulse continues</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 xml:space="preserve">Acetylcholine is then broken down by </w:t>
      </w:r>
      <w:r w:rsidRPr="00535A8E">
        <w:rPr>
          <w:rFonts w:ascii="Tw Cen MT" w:hAnsi="Tw Cen MT" w:cs="Tw Cen MT"/>
          <w:b/>
          <w:bCs/>
          <w:color w:val="FF0000"/>
          <w:sz w:val="22"/>
          <w:szCs w:val="24"/>
        </w:rPr>
        <w:t>cholinesterase</w:t>
      </w:r>
      <w:r w:rsidRPr="00535A8E">
        <w:rPr>
          <w:rFonts w:ascii="Tw Cen MT" w:hAnsi="Tw Cen MT" w:cs="Tw Cen MT"/>
          <w:b/>
          <w:bCs/>
          <w:sz w:val="22"/>
          <w:szCs w:val="24"/>
        </w:rPr>
        <w:t xml:space="preserve"> </w:t>
      </w:r>
      <w:r w:rsidRPr="00535A8E">
        <w:rPr>
          <w:rFonts w:ascii="Tw Cen MT" w:hAnsi="Tw Cen MT" w:cs="Tw Cen MT"/>
          <w:sz w:val="22"/>
          <w:szCs w:val="24"/>
        </w:rPr>
        <w:t>(released by dendrites of post-synaptic neuron)</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Repolarization is allowed to occur</w:t>
      </w:r>
    </w:p>
    <w:p w:rsidR="00535A8E" w:rsidRPr="00535A8E" w:rsidRDefault="00535A8E" w:rsidP="001B49E5">
      <w:pPr>
        <w:pStyle w:val="Heading2"/>
        <w:ind w:left="0" w:firstLine="0"/>
        <w:rPr>
          <w:rFonts w:ascii="Tw Cen MT" w:hAnsi="Tw Cen MT" w:cs="Tw Cen MT"/>
          <w:sz w:val="22"/>
          <w:szCs w:val="24"/>
        </w:rPr>
      </w:pPr>
    </w:p>
    <w:p w:rsidR="00535A8E" w:rsidRPr="00535A8E" w:rsidRDefault="00535A8E" w:rsidP="001B49E5">
      <w:pPr>
        <w:pStyle w:val="Heading1"/>
        <w:ind w:left="0" w:firstLine="0"/>
        <w:rPr>
          <w:rFonts w:ascii="Arial" w:hAnsi="Arial" w:cs="Arial"/>
          <w:sz w:val="22"/>
          <w:szCs w:val="24"/>
        </w:rPr>
      </w:pP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Random Bits of Information…</w:t>
      </w:r>
    </w:p>
    <w:p w:rsidR="00535A8E" w:rsidRPr="00535A8E" w:rsidRDefault="00535A8E" w:rsidP="001B49E5">
      <w:pPr>
        <w:pStyle w:val="Heading2"/>
        <w:ind w:left="0" w:firstLine="0"/>
        <w:rPr>
          <w:rFonts w:ascii="Calibri" w:hAnsi="Calibri" w:cs="Calibri"/>
          <w:sz w:val="22"/>
          <w:szCs w:val="24"/>
        </w:rPr>
      </w:pPr>
      <w:r w:rsidRPr="001B49E5">
        <w:rPr>
          <w:rFonts w:ascii="Calibri" w:hAnsi="Calibri" w:cs="Calibri"/>
          <w:b/>
          <w:bCs/>
          <w:sz w:val="22"/>
          <w:szCs w:val="24"/>
          <w14:shadow w14:blurRad="50800" w14:dist="38100" w14:dir="2700000" w14:sx="100000" w14:sy="100000" w14:kx="0" w14:ky="0" w14:algn="tl">
            <w14:srgbClr w14:val="000000">
              <w14:alpha w14:val="60000"/>
            </w14:srgbClr>
          </w14:shadow>
        </w:rPr>
        <w:t>Stimuli Intensity</w:t>
      </w:r>
      <w:r w:rsidRPr="00535A8E">
        <w:rPr>
          <w:rFonts w:ascii="Calibri" w:hAnsi="Calibri" w:cs="Calibri"/>
          <w:sz w:val="22"/>
          <w:szCs w:val="24"/>
        </w:rPr>
        <w:t xml:space="preserve"> is detected 2 ways:</w:t>
      </w:r>
    </w:p>
    <w:p w:rsidR="00535A8E" w:rsidRPr="00535A8E" w:rsidRDefault="00535A8E" w:rsidP="001B49E5">
      <w:pPr>
        <w:pStyle w:val="Heading3"/>
        <w:ind w:left="720" w:firstLine="0"/>
        <w:rPr>
          <w:rFonts w:ascii="Calibri" w:hAnsi="Calibri" w:cs="Calibri"/>
          <w:sz w:val="22"/>
          <w:szCs w:val="24"/>
        </w:rPr>
      </w:pPr>
      <w:r w:rsidRPr="00535A8E">
        <w:rPr>
          <w:rFonts w:ascii="Calibri" w:hAnsi="Calibri" w:cs="Calibri"/>
          <w:sz w:val="22"/>
          <w:szCs w:val="24"/>
        </w:rPr>
        <w:t xml:space="preserve">The more intense the stimulus, the higher the </w:t>
      </w:r>
      <w:r w:rsidRPr="00535A8E">
        <w:rPr>
          <w:rFonts w:ascii="Calibri" w:hAnsi="Calibri" w:cs="Calibri"/>
          <w:sz w:val="22"/>
          <w:szCs w:val="24"/>
          <w:u w:val="single"/>
        </w:rPr>
        <w:t>frequency</w:t>
      </w:r>
      <w:r w:rsidRPr="00535A8E">
        <w:rPr>
          <w:rFonts w:ascii="Calibri" w:hAnsi="Calibri" w:cs="Calibri"/>
          <w:sz w:val="22"/>
          <w:szCs w:val="24"/>
        </w:rPr>
        <w:t xml:space="preserve"> of impulses</w:t>
      </w:r>
    </w:p>
    <w:p w:rsidR="00535A8E" w:rsidRPr="00535A8E" w:rsidRDefault="00535A8E" w:rsidP="001B49E5">
      <w:pPr>
        <w:pStyle w:val="Heading3"/>
        <w:ind w:left="720" w:firstLine="0"/>
        <w:rPr>
          <w:rFonts w:ascii="Calibri" w:hAnsi="Calibri" w:cs="Calibri"/>
          <w:sz w:val="22"/>
          <w:szCs w:val="24"/>
        </w:rPr>
      </w:pPr>
      <w:r w:rsidRPr="00535A8E">
        <w:rPr>
          <w:rFonts w:ascii="Calibri" w:hAnsi="Calibri" w:cs="Calibri"/>
          <w:sz w:val="22"/>
          <w:szCs w:val="24"/>
        </w:rPr>
        <w:t>Each neuron has its own threshold level.  The more impulses reaching the brain, the stronger the response</w:t>
      </w:r>
    </w:p>
    <w:p w:rsidR="00535A8E" w:rsidRPr="00535A8E" w:rsidRDefault="00535A8E" w:rsidP="001B49E5">
      <w:pPr>
        <w:pStyle w:val="Heading1"/>
        <w:ind w:left="0" w:firstLine="0"/>
        <w:rPr>
          <w:rFonts w:ascii="ChrisHmkBold" w:hAnsi="ChrisHmkBold" w:cs="ChrisHmkBold"/>
          <w:color w:val="303030"/>
          <w:sz w:val="22"/>
          <w:szCs w:val="24"/>
        </w:rPr>
      </w:pPr>
      <w:r w:rsidRPr="00535A8E">
        <w:rPr>
          <w:rFonts w:ascii="ChrisHmkBold" w:hAnsi="ChrisHmkBold" w:cs="ChrisHmkBold"/>
          <w:color w:val="303030"/>
          <w:sz w:val="22"/>
          <w:szCs w:val="24"/>
        </w:rPr>
        <w:t>Random Bits of Information…</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 xml:space="preserve">A </w:t>
      </w:r>
      <w:r w:rsidRPr="00535A8E">
        <w:rPr>
          <w:rFonts w:ascii="Tw Cen MT" w:hAnsi="Tw Cen MT" w:cs="Tw Cen MT"/>
          <w:b/>
          <w:bCs/>
          <w:sz w:val="22"/>
          <w:szCs w:val="24"/>
        </w:rPr>
        <w:t>neuromuscular junction</w:t>
      </w:r>
      <w:r w:rsidRPr="00535A8E">
        <w:rPr>
          <w:rFonts w:ascii="Tw Cen MT" w:hAnsi="Tw Cen MT" w:cs="Tw Cen MT"/>
          <w:sz w:val="22"/>
          <w:szCs w:val="24"/>
        </w:rPr>
        <w:t xml:space="preserve"> is a synapse between a motor neuron and a muscle cell</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b/>
          <w:bCs/>
          <w:sz w:val="22"/>
          <w:szCs w:val="24"/>
        </w:rPr>
        <w:t>Tetanization</w:t>
      </w:r>
      <w:r w:rsidRPr="00535A8E">
        <w:rPr>
          <w:rFonts w:ascii="Tw Cen MT" w:hAnsi="Tw Cen MT" w:cs="Tw Cen MT"/>
          <w:sz w:val="22"/>
          <w:szCs w:val="24"/>
        </w:rPr>
        <w:t xml:space="preserve"> occurs when cholinesterase is blocked/destroyed so action potentials are continuous</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 xml:space="preserve">The </w:t>
      </w:r>
      <w:r w:rsidRPr="00535A8E">
        <w:rPr>
          <w:rFonts w:ascii="Tw Cen MT" w:hAnsi="Tw Cen MT" w:cs="Tw Cen MT"/>
          <w:color w:val="FF0000"/>
          <w:sz w:val="22"/>
          <w:szCs w:val="24"/>
        </w:rPr>
        <w:t xml:space="preserve">refractory period </w:t>
      </w:r>
      <w:r w:rsidRPr="00535A8E">
        <w:rPr>
          <w:rFonts w:ascii="Tw Cen MT" w:hAnsi="Tw Cen MT" w:cs="Tw Cen MT"/>
          <w:sz w:val="22"/>
          <w:szCs w:val="24"/>
        </w:rPr>
        <w:t>is the time it takes a neuron to repolarize</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b/>
          <w:bCs/>
          <w:sz w:val="22"/>
          <w:szCs w:val="24"/>
        </w:rPr>
        <w:t>Summation</w:t>
      </w:r>
      <w:r w:rsidRPr="00535A8E">
        <w:rPr>
          <w:rFonts w:ascii="Tw Cen MT" w:hAnsi="Tw Cen MT" w:cs="Tw Cen MT"/>
          <w:sz w:val="22"/>
          <w:szCs w:val="24"/>
        </w:rPr>
        <w:t xml:space="preserve"> occurs when acetylcholine is needed from 2 or more neurons to cause depolarization of post-synaptic neurons</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b/>
          <w:bCs/>
          <w:color w:val="FF0000"/>
          <w:sz w:val="22"/>
          <w:szCs w:val="24"/>
        </w:rPr>
        <w:t>Hyperpolarization</w:t>
      </w:r>
      <w:r w:rsidRPr="00535A8E">
        <w:rPr>
          <w:rFonts w:ascii="Tw Cen MT" w:hAnsi="Tw Cen MT" w:cs="Tw Cen MT"/>
          <w:sz w:val="22"/>
          <w:szCs w:val="24"/>
        </w:rPr>
        <w:t xml:space="preserve"> of an axon inhibits impulses from being transmitted when the outside of an axon becomes even more positive than normal due to an accumulation of K</w:t>
      </w:r>
      <w:r w:rsidRPr="00535A8E">
        <w:rPr>
          <w:rFonts w:ascii="Tw Cen MT" w:hAnsi="Tw Cen MT" w:cs="Tw Cen MT"/>
          <w:sz w:val="22"/>
          <w:szCs w:val="24"/>
          <w:vertAlign w:val="superscript"/>
        </w:rPr>
        <w:t>+</w:t>
      </w:r>
      <w:r w:rsidRPr="00535A8E">
        <w:rPr>
          <w:rFonts w:ascii="Tw Cen MT" w:hAnsi="Tw Cen MT" w:cs="Tw Cen MT"/>
          <w:sz w:val="22"/>
          <w:szCs w:val="24"/>
        </w:rPr>
        <w:t xml:space="preserve"> leaking outside the axon.  As a result, getting enough Na</w:t>
      </w:r>
      <w:r w:rsidRPr="00535A8E">
        <w:rPr>
          <w:rFonts w:ascii="Tw Cen MT" w:hAnsi="Tw Cen MT" w:cs="Tw Cen MT"/>
          <w:sz w:val="22"/>
          <w:szCs w:val="24"/>
          <w:vertAlign w:val="superscript"/>
        </w:rPr>
        <w:t>+</w:t>
      </w:r>
      <w:r w:rsidRPr="00535A8E">
        <w:rPr>
          <w:rFonts w:ascii="Tw Cen MT" w:hAnsi="Tw Cen MT" w:cs="Tw Cen MT"/>
          <w:sz w:val="22"/>
          <w:szCs w:val="24"/>
        </w:rPr>
        <w:t xml:space="preserve"> inside the axon for depolarization to occur is almost impossible</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Multiple Choice #16</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Multiple Choice #17 and Numerical Response #3</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Numerical Response #4</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Multiple Choice #18 and #19</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Multiple Choice #20 and #21</w:t>
      </w:r>
    </w:p>
    <w:p w:rsidR="00535A8E" w:rsidRPr="00535A8E" w:rsidRDefault="00535A8E" w:rsidP="001B49E5">
      <w:pPr>
        <w:pStyle w:val="Heading1"/>
        <w:ind w:left="0" w:firstLine="0"/>
        <w:rPr>
          <w:rFonts w:ascii="ChrisHmkBold" w:hAnsi="ChrisHmkBold" w:cs="ChrisHmkBold"/>
          <w:color w:val="303030"/>
          <w:sz w:val="22"/>
          <w:szCs w:val="24"/>
        </w:rPr>
      </w:pPr>
      <w:r w:rsidRPr="00535A8E">
        <w:rPr>
          <w:rFonts w:ascii="ChrisHmkBold" w:hAnsi="ChrisHmkBold" w:cs="ChrisHmkBold"/>
          <w:color w:val="303030"/>
          <w:sz w:val="22"/>
          <w:szCs w:val="24"/>
        </w:rPr>
        <w:t>Autonomic Nervous System (ANS) - involuntary</w:t>
      </w:r>
    </w:p>
    <w:p w:rsidR="00535A8E" w:rsidRPr="00535A8E" w:rsidRDefault="00535A8E" w:rsidP="001B49E5">
      <w:pPr>
        <w:pStyle w:val="Heading2"/>
        <w:ind w:left="0" w:firstLine="0"/>
        <w:jc w:val="center"/>
        <w:rPr>
          <w:rFonts w:ascii="Tw Cen MT" w:hAnsi="Tw Cen MT" w:cs="Tw Cen MT"/>
          <w:b/>
          <w:bCs/>
          <w:color w:val="00B0F0"/>
          <w:sz w:val="22"/>
          <w:szCs w:val="24"/>
        </w:rPr>
      </w:pPr>
      <w:r w:rsidRPr="00535A8E">
        <w:rPr>
          <w:rFonts w:ascii="Tw Cen MT" w:hAnsi="Tw Cen MT" w:cs="Tw Cen MT"/>
          <w:b/>
          <w:bCs/>
          <w:color w:val="00B0F0"/>
          <w:sz w:val="22"/>
          <w:szCs w:val="24"/>
        </w:rPr>
        <w:t>Sympathetic</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Prepares body for stress</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Nerves originate from ribs and lower back of the spinal cord</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Effects include:</w:t>
      </w:r>
    </w:p>
    <w:p w:rsidR="00535A8E" w:rsidRPr="00535A8E" w:rsidRDefault="00535A8E" w:rsidP="001B49E5">
      <w:pPr>
        <w:pStyle w:val="Heading3"/>
        <w:ind w:left="432" w:firstLine="0"/>
        <w:rPr>
          <w:rFonts w:ascii="Tw Cen MT" w:hAnsi="Tw Cen MT" w:cs="Tw Cen MT"/>
          <w:sz w:val="22"/>
          <w:szCs w:val="24"/>
        </w:rPr>
      </w:pPr>
      <w:r w:rsidRPr="00535A8E">
        <w:rPr>
          <w:rFonts w:ascii="Tw Cen MT" w:hAnsi="Tw Cen MT" w:cs="Tw Cen MT"/>
          <w:sz w:val="22"/>
          <w:szCs w:val="24"/>
        </w:rPr>
        <w:t>Increased heart rate</w:t>
      </w:r>
    </w:p>
    <w:p w:rsidR="00535A8E" w:rsidRPr="00535A8E" w:rsidRDefault="00535A8E" w:rsidP="001B49E5">
      <w:pPr>
        <w:pStyle w:val="Heading3"/>
        <w:ind w:left="432" w:firstLine="0"/>
        <w:rPr>
          <w:rFonts w:ascii="Tw Cen MT" w:hAnsi="Tw Cen MT" w:cs="Tw Cen MT"/>
          <w:sz w:val="22"/>
          <w:szCs w:val="24"/>
        </w:rPr>
      </w:pPr>
      <w:r w:rsidRPr="00535A8E">
        <w:rPr>
          <w:rFonts w:ascii="Tw Cen MT" w:hAnsi="Tw Cen MT" w:cs="Tw Cen MT"/>
          <w:sz w:val="22"/>
          <w:szCs w:val="24"/>
        </w:rPr>
        <w:t>Increased release of epinephrine</w:t>
      </w:r>
    </w:p>
    <w:p w:rsidR="00535A8E" w:rsidRPr="00535A8E" w:rsidRDefault="00535A8E" w:rsidP="001B49E5">
      <w:pPr>
        <w:pStyle w:val="Heading3"/>
        <w:ind w:left="432" w:firstLine="0"/>
        <w:rPr>
          <w:rFonts w:ascii="Tw Cen MT" w:hAnsi="Tw Cen MT" w:cs="Tw Cen MT"/>
          <w:sz w:val="22"/>
          <w:szCs w:val="24"/>
        </w:rPr>
      </w:pPr>
      <w:r w:rsidRPr="00535A8E">
        <w:rPr>
          <w:rFonts w:ascii="Tw Cen MT" w:hAnsi="Tw Cen MT" w:cs="Tw Cen MT"/>
          <w:sz w:val="22"/>
          <w:szCs w:val="24"/>
        </w:rPr>
        <w:t>Increased breathing rate</w:t>
      </w:r>
    </w:p>
    <w:p w:rsidR="00535A8E" w:rsidRPr="00535A8E" w:rsidRDefault="00535A8E" w:rsidP="001B49E5">
      <w:pPr>
        <w:pStyle w:val="Heading3"/>
        <w:ind w:left="432" w:firstLine="0"/>
        <w:rPr>
          <w:rFonts w:ascii="Tw Cen MT" w:hAnsi="Tw Cen MT" w:cs="Tw Cen MT"/>
          <w:sz w:val="22"/>
          <w:szCs w:val="24"/>
        </w:rPr>
      </w:pPr>
      <w:r w:rsidRPr="00535A8E">
        <w:rPr>
          <w:rFonts w:ascii="Tw Cen MT" w:hAnsi="Tw Cen MT" w:cs="Tw Cen MT"/>
          <w:sz w:val="22"/>
          <w:szCs w:val="24"/>
        </w:rPr>
        <w:t>Increased metabolism</w:t>
      </w:r>
    </w:p>
    <w:p w:rsidR="00535A8E" w:rsidRPr="00535A8E" w:rsidRDefault="00535A8E" w:rsidP="001B49E5">
      <w:pPr>
        <w:pStyle w:val="Heading3"/>
        <w:ind w:left="432" w:firstLine="0"/>
        <w:rPr>
          <w:rFonts w:ascii="Tw Cen MT" w:hAnsi="Tw Cen MT" w:cs="Tw Cen MT"/>
          <w:sz w:val="22"/>
          <w:szCs w:val="24"/>
        </w:rPr>
      </w:pPr>
      <w:r w:rsidRPr="00535A8E">
        <w:rPr>
          <w:rFonts w:ascii="Tw Cen MT" w:hAnsi="Tw Cen MT" w:cs="Tw Cen MT"/>
          <w:sz w:val="22"/>
          <w:szCs w:val="24"/>
        </w:rPr>
        <w:t>Increased blood flow (vessels dilate)</w:t>
      </w:r>
    </w:p>
    <w:p w:rsidR="00535A8E" w:rsidRPr="00535A8E" w:rsidRDefault="00535A8E" w:rsidP="001B49E5">
      <w:pPr>
        <w:pStyle w:val="Heading3"/>
        <w:ind w:left="432" w:firstLine="0"/>
        <w:rPr>
          <w:rFonts w:ascii="Tw Cen MT" w:hAnsi="Tw Cen MT" w:cs="Tw Cen MT"/>
          <w:sz w:val="22"/>
          <w:szCs w:val="24"/>
        </w:rPr>
      </w:pPr>
      <w:r w:rsidRPr="00535A8E">
        <w:rPr>
          <w:rFonts w:ascii="Tw Cen MT" w:hAnsi="Tw Cen MT" w:cs="Tw Cen MT"/>
          <w:sz w:val="22"/>
          <w:szCs w:val="24"/>
        </w:rPr>
        <w:lastRenderedPageBreak/>
        <w:t>Pupils dilate</w:t>
      </w:r>
    </w:p>
    <w:p w:rsidR="00535A8E" w:rsidRPr="00535A8E" w:rsidRDefault="00535A8E" w:rsidP="001B49E5">
      <w:pPr>
        <w:pStyle w:val="Heading3"/>
        <w:ind w:left="432" w:firstLine="0"/>
        <w:rPr>
          <w:rFonts w:ascii="Tw Cen MT" w:hAnsi="Tw Cen MT" w:cs="Tw Cen MT"/>
          <w:sz w:val="22"/>
          <w:szCs w:val="24"/>
        </w:rPr>
      </w:pPr>
      <w:r w:rsidRPr="00535A8E">
        <w:rPr>
          <w:rFonts w:ascii="Tw Cen MT" w:hAnsi="Tw Cen MT" w:cs="Tw Cen MT"/>
          <w:sz w:val="22"/>
          <w:szCs w:val="24"/>
        </w:rPr>
        <w:t>Decreased peristalsis</w:t>
      </w:r>
    </w:p>
    <w:p w:rsidR="00535A8E" w:rsidRPr="00535A8E" w:rsidRDefault="00535A8E" w:rsidP="001B49E5">
      <w:pPr>
        <w:pStyle w:val="Heading3"/>
        <w:ind w:left="432" w:firstLine="0"/>
        <w:rPr>
          <w:rFonts w:ascii="Tw Cen MT" w:hAnsi="Tw Cen MT" w:cs="Tw Cen MT"/>
          <w:sz w:val="22"/>
          <w:szCs w:val="24"/>
        </w:rPr>
      </w:pPr>
      <w:r w:rsidRPr="00535A8E">
        <w:rPr>
          <w:rFonts w:ascii="Tw Cen MT" w:hAnsi="Tw Cen MT" w:cs="Tw Cen MT"/>
          <w:sz w:val="22"/>
          <w:szCs w:val="24"/>
        </w:rPr>
        <w:t>Increased conversion of glycogen to glucose</w:t>
      </w:r>
    </w:p>
    <w:p w:rsidR="00535A8E" w:rsidRPr="00535A8E" w:rsidRDefault="00535A8E" w:rsidP="001B49E5">
      <w:pPr>
        <w:pStyle w:val="Heading3"/>
        <w:ind w:left="432" w:firstLine="0"/>
        <w:rPr>
          <w:rFonts w:ascii="Tw Cen MT" w:hAnsi="Tw Cen MT" w:cs="Tw Cen MT"/>
          <w:sz w:val="22"/>
          <w:szCs w:val="24"/>
        </w:rPr>
      </w:pPr>
      <w:r w:rsidRPr="00535A8E">
        <w:rPr>
          <w:rFonts w:ascii="Tw Cen MT" w:hAnsi="Tw Cen MT" w:cs="Tw Cen MT"/>
          <w:sz w:val="22"/>
          <w:szCs w:val="24"/>
        </w:rPr>
        <w:t>Bladder sphincter relaxes</w:t>
      </w:r>
    </w:p>
    <w:p w:rsidR="00535A8E" w:rsidRPr="00535A8E" w:rsidRDefault="00535A8E" w:rsidP="001B49E5">
      <w:pPr>
        <w:pStyle w:val="Heading2"/>
        <w:ind w:left="0" w:firstLine="0"/>
        <w:jc w:val="center"/>
        <w:rPr>
          <w:rFonts w:ascii="Tw Cen MT" w:hAnsi="Tw Cen MT" w:cs="Tw Cen MT"/>
          <w:b/>
          <w:bCs/>
          <w:color w:val="FFC000"/>
          <w:sz w:val="22"/>
          <w:szCs w:val="24"/>
        </w:rPr>
      </w:pPr>
      <w:r w:rsidRPr="00535A8E">
        <w:rPr>
          <w:rFonts w:ascii="Tw Cen MT" w:hAnsi="Tw Cen MT" w:cs="Tw Cen MT"/>
          <w:b/>
          <w:bCs/>
          <w:color w:val="FFC000"/>
          <w:sz w:val="22"/>
          <w:szCs w:val="24"/>
        </w:rPr>
        <w:t>Parasympathetic</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Returns body to normal</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Nerves originate from the brain, neck and tail bone of the spinal cord</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Effects include:</w:t>
      </w:r>
    </w:p>
    <w:p w:rsidR="00535A8E" w:rsidRPr="00535A8E" w:rsidRDefault="00535A8E" w:rsidP="001B49E5">
      <w:pPr>
        <w:pStyle w:val="Heading3"/>
        <w:ind w:left="432" w:firstLine="0"/>
        <w:rPr>
          <w:rFonts w:ascii="Tw Cen MT" w:hAnsi="Tw Cen MT" w:cs="Tw Cen MT"/>
          <w:sz w:val="22"/>
          <w:szCs w:val="24"/>
        </w:rPr>
      </w:pPr>
      <w:r w:rsidRPr="00535A8E">
        <w:rPr>
          <w:rFonts w:ascii="Tw Cen MT" w:hAnsi="Tw Cen MT" w:cs="Tw Cen MT"/>
          <w:sz w:val="22"/>
          <w:szCs w:val="24"/>
        </w:rPr>
        <w:t>Decreased heart rate</w:t>
      </w:r>
    </w:p>
    <w:p w:rsidR="00535A8E" w:rsidRPr="00535A8E" w:rsidRDefault="00535A8E" w:rsidP="001B49E5">
      <w:pPr>
        <w:pStyle w:val="Heading3"/>
        <w:ind w:left="432" w:firstLine="0"/>
        <w:rPr>
          <w:rFonts w:ascii="Tw Cen MT" w:hAnsi="Tw Cen MT" w:cs="Tw Cen MT"/>
          <w:sz w:val="22"/>
          <w:szCs w:val="24"/>
        </w:rPr>
      </w:pPr>
      <w:r w:rsidRPr="00535A8E">
        <w:rPr>
          <w:rFonts w:ascii="Tw Cen MT" w:hAnsi="Tw Cen MT" w:cs="Tw Cen MT"/>
          <w:sz w:val="22"/>
          <w:szCs w:val="24"/>
        </w:rPr>
        <w:t>Release of epinephrine stops</w:t>
      </w:r>
    </w:p>
    <w:p w:rsidR="00535A8E" w:rsidRPr="00535A8E" w:rsidRDefault="00535A8E" w:rsidP="001B49E5">
      <w:pPr>
        <w:pStyle w:val="Heading3"/>
        <w:ind w:left="432" w:firstLine="0"/>
        <w:rPr>
          <w:rFonts w:ascii="Tw Cen MT" w:hAnsi="Tw Cen MT" w:cs="Tw Cen MT"/>
          <w:sz w:val="22"/>
          <w:szCs w:val="24"/>
        </w:rPr>
      </w:pPr>
      <w:r w:rsidRPr="00535A8E">
        <w:rPr>
          <w:rFonts w:ascii="Tw Cen MT" w:hAnsi="Tw Cen MT" w:cs="Tw Cen MT"/>
          <w:sz w:val="22"/>
          <w:szCs w:val="24"/>
        </w:rPr>
        <w:t>Decreased breathing rate</w:t>
      </w:r>
    </w:p>
    <w:p w:rsidR="00535A8E" w:rsidRPr="00535A8E" w:rsidRDefault="00535A8E" w:rsidP="001B49E5">
      <w:pPr>
        <w:pStyle w:val="Heading3"/>
        <w:ind w:left="432" w:firstLine="0"/>
        <w:rPr>
          <w:rFonts w:ascii="Tw Cen MT" w:hAnsi="Tw Cen MT" w:cs="Tw Cen MT"/>
          <w:sz w:val="22"/>
          <w:szCs w:val="24"/>
        </w:rPr>
      </w:pPr>
      <w:r w:rsidRPr="00535A8E">
        <w:rPr>
          <w:rFonts w:ascii="Tw Cen MT" w:hAnsi="Tw Cen MT" w:cs="Tw Cen MT"/>
          <w:sz w:val="22"/>
          <w:szCs w:val="24"/>
        </w:rPr>
        <w:t>Decreased metabolism</w:t>
      </w:r>
    </w:p>
    <w:p w:rsidR="00535A8E" w:rsidRPr="00535A8E" w:rsidRDefault="00535A8E" w:rsidP="001B49E5">
      <w:pPr>
        <w:pStyle w:val="Heading3"/>
        <w:ind w:left="432" w:firstLine="0"/>
        <w:rPr>
          <w:rFonts w:ascii="Tw Cen MT" w:hAnsi="Tw Cen MT" w:cs="Tw Cen MT"/>
          <w:sz w:val="22"/>
          <w:szCs w:val="24"/>
        </w:rPr>
      </w:pPr>
      <w:r w:rsidRPr="00535A8E">
        <w:rPr>
          <w:rFonts w:ascii="Tw Cen MT" w:hAnsi="Tw Cen MT" w:cs="Tw Cen MT"/>
          <w:sz w:val="22"/>
          <w:szCs w:val="24"/>
        </w:rPr>
        <w:t>Decreased blood flow (vessels constrict)</w:t>
      </w:r>
    </w:p>
    <w:p w:rsidR="00535A8E" w:rsidRPr="00535A8E" w:rsidRDefault="00535A8E" w:rsidP="001B49E5">
      <w:pPr>
        <w:pStyle w:val="Heading3"/>
        <w:ind w:left="432" w:firstLine="0"/>
        <w:rPr>
          <w:rFonts w:ascii="Tw Cen MT" w:hAnsi="Tw Cen MT" w:cs="Tw Cen MT"/>
          <w:sz w:val="22"/>
          <w:szCs w:val="24"/>
        </w:rPr>
      </w:pPr>
      <w:r w:rsidRPr="00535A8E">
        <w:rPr>
          <w:rFonts w:ascii="Tw Cen MT" w:hAnsi="Tw Cen MT" w:cs="Tw Cen MT"/>
          <w:sz w:val="22"/>
          <w:szCs w:val="24"/>
        </w:rPr>
        <w:t>Pupils constrict</w:t>
      </w:r>
    </w:p>
    <w:p w:rsidR="00535A8E" w:rsidRPr="00535A8E" w:rsidRDefault="00535A8E" w:rsidP="001B49E5">
      <w:pPr>
        <w:pStyle w:val="Heading3"/>
        <w:ind w:left="432" w:firstLine="0"/>
        <w:rPr>
          <w:rFonts w:ascii="Tw Cen MT" w:hAnsi="Tw Cen MT" w:cs="Tw Cen MT"/>
          <w:sz w:val="22"/>
          <w:szCs w:val="24"/>
        </w:rPr>
      </w:pPr>
      <w:r w:rsidRPr="00535A8E">
        <w:rPr>
          <w:rFonts w:ascii="Tw Cen MT" w:hAnsi="Tw Cen MT" w:cs="Tw Cen MT"/>
          <w:sz w:val="22"/>
          <w:szCs w:val="24"/>
        </w:rPr>
        <w:t>Increased peristalsis</w:t>
      </w:r>
    </w:p>
    <w:p w:rsidR="00535A8E" w:rsidRPr="00535A8E" w:rsidRDefault="00535A8E" w:rsidP="001B49E5">
      <w:pPr>
        <w:pStyle w:val="Heading3"/>
        <w:ind w:left="432" w:firstLine="0"/>
        <w:rPr>
          <w:rFonts w:ascii="Tw Cen MT" w:hAnsi="Tw Cen MT" w:cs="Tw Cen MT"/>
          <w:sz w:val="22"/>
          <w:szCs w:val="24"/>
        </w:rPr>
      </w:pPr>
      <w:r w:rsidRPr="00535A8E">
        <w:rPr>
          <w:rFonts w:ascii="Tw Cen MT" w:hAnsi="Tw Cen MT" w:cs="Tw Cen MT"/>
          <w:sz w:val="22"/>
          <w:szCs w:val="24"/>
        </w:rPr>
        <w:t>Stores glucose in liver and muscles</w:t>
      </w:r>
    </w:p>
    <w:p w:rsidR="00535A8E" w:rsidRPr="00535A8E" w:rsidRDefault="00535A8E" w:rsidP="001B49E5">
      <w:pPr>
        <w:pStyle w:val="Heading3"/>
        <w:ind w:left="432" w:firstLine="0"/>
        <w:rPr>
          <w:rFonts w:ascii="Tw Cen MT" w:hAnsi="Tw Cen MT" w:cs="Tw Cen MT"/>
          <w:sz w:val="22"/>
          <w:szCs w:val="24"/>
        </w:rPr>
      </w:pPr>
      <w:r w:rsidRPr="00535A8E">
        <w:rPr>
          <w:rFonts w:ascii="Tw Cen MT" w:hAnsi="Tw Cen MT" w:cs="Tw Cen MT"/>
          <w:sz w:val="22"/>
          <w:szCs w:val="24"/>
        </w:rPr>
        <w:t>Bladder sphincter contracts</w:t>
      </w:r>
    </w:p>
    <w:p w:rsidR="00535A8E" w:rsidRPr="00535A8E" w:rsidRDefault="00535A8E" w:rsidP="001B49E5">
      <w:pPr>
        <w:pStyle w:val="Heading3"/>
        <w:ind w:left="432" w:firstLine="0"/>
        <w:rPr>
          <w:rFonts w:ascii="Tw Cen MT" w:hAnsi="Tw Cen MT" w:cs="Tw Cen MT"/>
          <w:sz w:val="22"/>
          <w:szCs w:val="24"/>
        </w:rPr>
      </w:pPr>
    </w:p>
    <w:p w:rsidR="00535A8E" w:rsidRPr="00535A8E" w:rsidRDefault="00535A8E" w:rsidP="001B49E5">
      <w:pPr>
        <w:pStyle w:val="Heading2"/>
        <w:ind w:left="0" w:firstLine="0"/>
        <w:rPr>
          <w:rFonts w:ascii="Tw Cen MT" w:hAnsi="Tw Cen MT" w:cs="Tw Cen MT"/>
          <w:sz w:val="22"/>
          <w:szCs w:val="24"/>
        </w:rPr>
      </w:pPr>
    </w:p>
    <w:p w:rsidR="00535A8E" w:rsidRPr="00535A8E" w:rsidRDefault="00535A8E" w:rsidP="001B49E5">
      <w:pPr>
        <w:pStyle w:val="Heading4"/>
        <w:ind w:left="864" w:firstLine="0"/>
        <w:rPr>
          <w:rFonts w:ascii="Tw Cen MT" w:hAnsi="Tw Cen MT" w:cs="Tw Cen MT"/>
          <w:sz w:val="22"/>
          <w:szCs w:val="24"/>
        </w:rPr>
      </w:pPr>
    </w:p>
    <w:p w:rsidR="00535A8E" w:rsidRPr="00535A8E" w:rsidRDefault="00535A8E" w:rsidP="001B49E5">
      <w:pPr>
        <w:pStyle w:val="Heading1"/>
        <w:ind w:left="0" w:firstLine="0"/>
        <w:rPr>
          <w:rFonts w:ascii="Arial" w:hAnsi="Arial" w:cs="Arial"/>
          <w:sz w:val="22"/>
          <w:szCs w:val="24"/>
        </w:rPr>
      </w:pPr>
    </w:p>
    <w:p w:rsidR="00535A8E" w:rsidRPr="00535A8E" w:rsidRDefault="00535A8E" w:rsidP="001B49E5">
      <w:pPr>
        <w:pStyle w:val="Heading1"/>
        <w:ind w:left="0" w:firstLine="0"/>
        <w:rPr>
          <w:rFonts w:ascii="ChrisHmkBold" w:hAnsi="ChrisHmkBold" w:cs="ChrisHmkBold"/>
          <w:color w:val="303030"/>
          <w:sz w:val="22"/>
          <w:szCs w:val="24"/>
        </w:rPr>
      </w:pPr>
      <w:r w:rsidRPr="00535A8E">
        <w:rPr>
          <w:rFonts w:ascii="ChrisHmkBold" w:hAnsi="ChrisHmkBold" w:cs="ChrisHmkBold"/>
          <w:color w:val="303030"/>
          <w:sz w:val="22"/>
          <w:szCs w:val="24"/>
        </w:rPr>
        <w:t>Central Nervous System (CNS)</w:t>
      </w:r>
    </w:p>
    <w:p w:rsidR="00535A8E" w:rsidRPr="00535A8E" w:rsidRDefault="00535A8E" w:rsidP="001B49E5">
      <w:pPr>
        <w:pStyle w:val="Heading2"/>
        <w:ind w:left="0" w:firstLine="0"/>
        <w:rPr>
          <w:rFonts w:ascii="Tw Cen MT" w:hAnsi="Tw Cen MT" w:cs="Tw Cen MT"/>
          <w:b/>
          <w:bCs/>
          <w:sz w:val="22"/>
          <w:szCs w:val="24"/>
        </w:rPr>
      </w:pPr>
      <w:r w:rsidRPr="00535A8E">
        <w:rPr>
          <w:rFonts w:ascii="Tw Cen MT" w:hAnsi="Tw Cen MT" w:cs="Tw Cen MT"/>
          <w:sz w:val="22"/>
          <w:szCs w:val="24"/>
        </w:rPr>
        <w:t xml:space="preserve">Brain is protected by skull and 3 protective membranes called </w:t>
      </w:r>
      <w:r w:rsidRPr="00535A8E">
        <w:rPr>
          <w:rFonts w:ascii="Tw Cen MT" w:hAnsi="Tw Cen MT" w:cs="Tw Cen MT"/>
          <w:b/>
          <w:bCs/>
          <w:sz w:val="22"/>
          <w:szCs w:val="24"/>
        </w:rPr>
        <w:t>meninges</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Meninges prevent the direct circulation of blood through the cells of the brain and spinal cord</w:t>
      </w:r>
    </w:p>
    <w:p w:rsidR="00535A8E" w:rsidRPr="00535A8E" w:rsidRDefault="00535A8E" w:rsidP="001B49E5">
      <w:pPr>
        <w:pStyle w:val="Heading2"/>
        <w:ind w:left="0" w:firstLine="0"/>
        <w:rPr>
          <w:rFonts w:ascii="Tw Cen MT" w:hAnsi="Tw Cen MT" w:cs="Tw Cen MT"/>
          <w:b/>
          <w:bCs/>
          <w:sz w:val="22"/>
          <w:szCs w:val="24"/>
        </w:rPr>
      </w:pPr>
      <w:r w:rsidRPr="00535A8E">
        <w:rPr>
          <w:rFonts w:ascii="Tw Cen MT" w:hAnsi="Tw Cen MT" w:cs="Tw Cen MT"/>
          <w:sz w:val="22"/>
          <w:szCs w:val="24"/>
        </w:rPr>
        <w:t xml:space="preserve">This separation of blood and CNS is called the </w:t>
      </w:r>
      <w:r w:rsidRPr="00535A8E">
        <w:rPr>
          <w:rFonts w:ascii="Tw Cen MT" w:hAnsi="Tw Cen MT" w:cs="Tw Cen MT"/>
          <w:b/>
          <w:bCs/>
          <w:sz w:val="22"/>
          <w:szCs w:val="24"/>
        </w:rPr>
        <w:t>blood-brain barrier</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b/>
          <w:bCs/>
          <w:sz w:val="22"/>
          <w:szCs w:val="24"/>
        </w:rPr>
        <w:t>Cerebrospinal fluid (CSF)</w:t>
      </w:r>
      <w:r w:rsidRPr="00535A8E">
        <w:rPr>
          <w:rFonts w:ascii="Tw Cen MT" w:hAnsi="Tw Cen MT" w:cs="Tw Cen MT"/>
          <w:sz w:val="22"/>
          <w:szCs w:val="24"/>
        </w:rPr>
        <w:t xml:space="preserve"> circulates between the meninges and the central canal of the spinal cord</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Function of the CSF is a shock absorber and transport of nutrients and wastes</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Level of brain development makes humans unique</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b/>
          <w:bCs/>
          <w:sz w:val="22"/>
          <w:szCs w:val="24"/>
        </w:rPr>
        <w:t>Endorphins</w:t>
      </w:r>
      <w:r w:rsidRPr="00535A8E">
        <w:rPr>
          <w:rFonts w:ascii="Tw Cen MT" w:hAnsi="Tw Cen MT" w:cs="Tw Cen MT"/>
          <w:sz w:val="22"/>
          <w:szCs w:val="24"/>
        </w:rPr>
        <w:t xml:space="preserve"> (natural painkillers) prevent the production of pain transmitters</w:t>
      </w:r>
    </w:p>
    <w:p w:rsidR="00535A8E" w:rsidRPr="00535A8E" w:rsidRDefault="00535A8E" w:rsidP="001B49E5">
      <w:pPr>
        <w:pStyle w:val="Heading1"/>
        <w:ind w:left="0" w:firstLine="0"/>
        <w:rPr>
          <w:rFonts w:ascii="ChrisHmkBold" w:hAnsi="ChrisHmkBold" w:cs="ChrisHmkBold"/>
          <w:color w:val="303030"/>
          <w:sz w:val="22"/>
          <w:szCs w:val="24"/>
        </w:rPr>
      </w:pPr>
      <w:r w:rsidRPr="00535A8E">
        <w:rPr>
          <w:rFonts w:ascii="ChrisHmkBold" w:hAnsi="ChrisHmkBold" w:cs="ChrisHmkBold"/>
          <w:color w:val="303030"/>
          <w:sz w:val="22"/>
          <w:szCs w:val="24"/>
        </w:rPr>
        <w:t>Spinal Cord</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Connects the sensory and motor nerves to the brain</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Contains white matter (myelinated from oligodendrocytes) and grey matter (unmyelinated)…will these nerves regenerate??  Why or why not??</w:t>
      </w:r>
    </w:p>
    <w:p w:rsidR="00535A8E" w:rsidRPr="00535A8E" w:rsidRDefault="00535A8E" w:rsidP="001B49E5">
      <w:pPr>
        <w:pStyle w:val="Heading1"/>
        <w:ind w:left="0" w:firstLine="0"/>
        <w:rPr>
          <w:rFonts w:ascii="ChrisHmkBold" w:hAnsi="ChrisHmkBold" w:cs="ChrisHmkBold"/>
          <w:color w:val="303030"/>
          <w:sz w:val="22"/>
          <w:szCs w:val="24"/>
        </w:rPr>
      </w:pPr>
      <w:r w:rsidRPr="00535A8E">
        <w:rPr>
          <w:rFonts w:ascii="ChrisHmkBold" w:hAnsi="ChrisHmkBold" w:cs="ChrisHmkBold"/>
          <w:color w:val="303030"/>
          <w:sz w:val="22"/>
          <w:szCs w:val="24"/>
        </w:rPr>
        <w:t>Brain – Forebrain</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Contains the following:</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Paired olfactory lobes</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b/>
          <w:bCs/>
          <w:color w:val="FF0000"/>
          <w:sz w:val="22"/>
          <w:szCs w:val="24"/>
          <w:u w:val="single"/>
        </w:rPr>
        <w:t>Cerebrum</w:t>
      </w:r>
      <w:r w:rsidRPr="00535A8E">
        <w:rPr>
          <w:rFonts w:ascii="Tw Cen MT" w:hAnsi="Tw Cen MT" w:cs="Tw Cen MT"/>
          <w:b/>
          <w:bCs/>
          <w:color w:val="FF0000"/>
          <w:sz w:val="22"/>
          <w:szCs w:val="24"/>
        </w:rPr>
        <w:t xml:space="preserve"> </w:t>
      </w:r>
      <w:r w:rsidRPr="00535A8E">
        <w:rPr>
          <w:rFonts w:ascii="Tw Cen MT" w:hAnsi="Tw Cen MT" w:cs="Tw Cen MT"/>
          <w:sz w:val="22"/>
          <w:szCs w:val="24"/>
        </w:rPr>
        <w:t>(2 hemispheres) – largest and most highly developed part of brain.  Controls speech, reasoning, memory, personality, stores sensory information and initiates motor activities.  Made of 4 lobes:</w:t>
      </w:r>
    </w:p>
    <w:p w:rsidR="00535A8E" w:rsidRPr="00535A8E" w:rsidRDefault="00535A8E" w:rsidP="001B49E5">
      <w:pPr>
        <w:pStyle w:val="Heading5"/>
        <w:ind w:left="1295" w:firstLine="0"/>
        <w:rPr>
          <w:rFonts w:ascii="Tw Cen MT" w:hAnsi="Tw Cen MT" w:cs="Tw Cen MT"/>
          <w:sz w:val="22"/>
          <w:szCs w:val="24"/>
        </w:rPr>
      </w:pPr>
      <w:r w:rsidRPr="00535A8E">
        <w:rPr>
          <w:rFonts w:ascii="Tw Cen MT" w:hAnsi="Tw Cen MT" w:cs="Tw Cen MT"/>
          <w:b/>
          <w:bCs/>
          <w:color w:val="92D050"/>
          <w:sz w:val="22"/>
          <w:szCs w:val="24"/>
          <w:u w:val="single"/>
        </w:rPr>
        <w:t>Frontal</w:t>
      </w:r>
      <w:r w:rsidRPr="00535A8E">
        <w:rPr>
          <w:rFonts w:ascii="Tw Cen MT" w:hAnsi="Tw Cen MT" w:cs="Tw Cen MT"/>
          <w:sz w:val="22"/>
          <w:szCs w:val="24"/>
        </w:rPr>
        <w:t xml:space="preserve"> – front of head.  Responsible for personality</w:t>
      </w:r>
    </w:p>
    <w:p w:rsidR="00535A8E" w:rsidRPr="00535A8E" w:rsidRDefault="00535A8E" w:rsidP="001B49E5">
      <w:pPr>
        <w:pStyle w:val="Heading5"/>
        <w:ind w:left="1295" w:firstLine="0"/>
        <w:rPr>
          <w:rFonts w:ascii="Tw Cen MT" w:hAnsi="Tw Cen MT" w:cs="Tw Cen MT"/>
          <w:sz w:val="22"/>
          <w:szCs w:val="24"/>
        </w:rPr>
      </w:pPr>
      <w:r w:rsidRPr="00535A8E">
        <w:rPr>
          <w:rFonts w:ascii="Tw Cen MT" w:hAnsi="Tw Cen MT" w:cs="Tw Cen MT"/>
          <w:b/>
          <w:bCs/>
          <w:color w:val="00B0F0"/>
          <w:sz w:val="22"/>
          <w:szCs w:val="24"/>
          <w:u w:val="single"/>
        </w:rPr>
        <w:t xml:space="preserve">Parietal </w:t>
      </w:r>
      <w:r w:rsidRPr="00535A8E">
        <w:rPr>
          <w:rFonts w:ascii="Tw Cen MT" w:hAnsi="Tw Cen MT" w:cs="Tw Cen MT"/>
          <w:sz w:val="22"/>
          <w:szCs w:val="24"/>
        </w:rPr>
        <w:t xml:space="preserve">– top of head.  Responsible for touch, taste and </w:t>
      </w:r>
      <w:r w:rsidRPr="00535A8E">
        <w:rPr>
          <w:rFonts w:ascii="Tw Cen MT" w:hAnsi="Tw Cen MT" w:cs="Tw Cen MT"/>
          <w:sz w:val="22"/>
          <w:szCs w:val="24"/>
        </w:rPr>
        <w:lastRenderedPageBreak/>
        <w:t>pressure</w:t>
      </w:r>
    </w:p>
    <w:p w:rsidR="00535A8E" w:rsidRPr="00535A8E" w:rsidRDefault="00535A8E" w:rsidP="001B49E5">
      <w:pPr>
        <w:pStyle w:val="Heading5"/>
        <w:ind w:left="1295" w:firstLine="0"/>
        <w:rPr>
          <w:rFonts w:ascii="Tw Cen MT" w:hAnsi="Tw Cen MT" w:cs="Tw Cen MT"/>
          <w:sz w:val="22"/>
          <w:szCs w:val="24"/>
        </w:rPr>
      </w:pPr>
      <w:r w:rsidRPr="00535A8E">
        <w:rPr>
          <w:rFonts w:ascii="Tw Cen MT" w:hAnsi="Tw Cen MT" w:cs="Tw Cen MT"/>
          <w:b/>
          <w:bCs/>
          <w:color w:val="FFC000"/>
          <w:sz w:val="22"/>
          <w:szCs w:val="24"/>
          <w:u w:val="single"/>
        </w:rPr>
        <w:t>Occipital</w:t>
      </w:r>
      <w:r w:rsidRPr="00535A8E">
        <w:rPr>
          <w:rFonts w:ascii="Tw Cen MT" w:hAnsi="Tw Cen MT" w:cs="Tw Cen MT"/>
          <w:sz w:val="22"/>
          <w:szCs w:val="24"/>
          <w:u w:val="single"/>
        </w:rPr>
        <w:t xml:space="preserve"> </w:t>
      </w:r>
      <w:r w:rsidRPr="00535A8E">
        <w:rPr>
          <w:rFonts w:ascii="Tw Cen MT" w:hAnsi="Tw Cen MT" w:cs="Tw Cen MT"/>
          <w:sz w:val="22"/>
          <w:szCs w:val="24"/>
        </w:rPr>
        <w:t>– back of head.  Responsible for vision</w:t>
      </w:r>
    </w:p>
    <w:p w:rsidR="00535A8E" w:rsidRPr="00535A8E" w:rsidRDefault="00535A8E" w:rsidP="001B49E5">
      <w:pPr>
        <w:pStyle w:val="Heading5"/>
        <w:ind w:left="1295" w:firstLine="0"/>
        <w:rPr>
          <w:rFonts w:ascii="Tw Cen MT" w:hAnsi="Tw Cen MT" w:cs="Tw Cen MT"/>
          <w:sz w:val="22"/>
          <w:szCs w:val="24"/>
        </w:rPr>
      </w:pPr>
      <w:r w:rsidRPr="00535A8E">
        <w:rPr>
          <w:rFonts w:ascii="Tw Cen MT" w:hAnsi="Tw Cen MT" w:cs="Tw Cen MT"/>
          <w:b/>
          <w:bCs/>
          <w:color w:val="7030A0"/>
          <w:sz w:val="22"/>
          <w:szCs w:val="24"/>
          <w:u w:val="single"/>
        </w:rPr>
        <w:t>Temporal</w:t>
      </w:r>
      <w:r w:rsidRPr="00535A8E">
        <w:rPr>
          <w:rFonts w:ascii="Tw Cen MT" w:hAnsi="Tw Cen MT" w:cs="Tw Cen MT"/>
          <w:sz w:val="22"/>
          <w:szCs w:val="24"/>
        </w:rPr>
        <w:t xml:space="preserve"> – near temple.  Responsible for hearing and smell</w:t>
      </w:r>
    </w:p>
    <w:p w:rsidR="00535A8E" w:rsidRPr="00535A8E" w:rsidRDefault="00535A8E" w:rsidP="001B49E5">
      <w:pPr>
        <w:pStyle w:val="Heading5"/>
        <w:ind w:left="1295" w:firstLine="0"/>
        <w:rPr>
          <w:rFonts w:ascii="Tw Cen MT" w:hAnsi="Tw Cen MT" w:cs="Tw Cen MT"/>
          <w:sz w:val="22"/>
          <w:szCs w:val="24"/>
        </w:rPr>
      </w:pPr>
    </w:p>
    <w:p w:rsidR="00535A8E" w:rsidRPr="00535A8E" w:rsidRDefault="00535A8E" w:rsidP="001B49E5">
      <w:pPr>
        <w:pStyle w:val="Heading1"/>
        <w:ind w:left="0" w:firstLine="0"/>
        <w:rPr>
          <w:rFonts w:ascii="ChrisHmkBold" w:hAnsi="ChrisHmkBold" w:cs="ChrisHmkBold"/>
          <w:color w:val="303030"/>
          <w:sz w:val="22"/>
          <w:szCs w:val="24"/>
        </w:rPr>
      </w:pPr>
      <w:r w:rsidRPr="00535A8E">
        <w:rPr>
          <w:rFonts w:ascii="ChrisHmkBold" w:hAnsi="ChrisHmkBold" w:cs="ChrisHmkBold"/>
          <w:color w:val="303030"/>
          <w:sz w:val="22"/>
          <w:szCs w:val="24"/>
        </w:rPr>
        <w:t>Forebrain</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Contains the following (cont’d):</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b/>
          <w:bCs/>
          <w:color w:val="FF0000"/>
          <w:sz w:val="22"/>
          <w:szCs w:val="24"/>
          <w:u w:val="single"/>
        </w:rPr>
        <w:t xml:space="preserve">Cerebral Cortex </w:t>
      </w:r>
      <w:r w:rsidRPr="00535A8E">
        <w:rPr>
          <w:rFonts w:ascii="Tw Cen MT" w:hAnsi="Tw Cen MT" w:cs="Tw Cen MT"/>
          <w:sz w:val="22"/>
          <w:szCs w:val="24"/>
        </w:rPr>
        <w:t>– covers the cerebrum.  Made of grey matter and has fissures to increase the surface area</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b/>
          <w:bCs/>
          <w:color w:val="7030A0"/>
          <w:sz w:val="22"/>
          <w:szCs w:val="24"/>
          <w:u w:val="single"/>
        </w:rPr>
        <w:t xml:space="preserve">Corpus Callosum </w:t>
      </w:r>
      <w:r w:rsidRPr="00535A8E">
        <w:rPr>
          <w:rFonts w:ascii="Tw Cen MT" w:hAnsi="Tw Cen MT" w:cs="Tw Cen MT"/>
          <w:sz w:val="22"/>
          <w:szCs w:val="24"/>
        </w:rPr>
        <w:t>– allows the 2 hemispheres to communicate</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Thalamus – below the cerebrum.  Coordinates/interprets sensory information</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b/>
          <w:bCs/>
          <w:color w:val="002060"/>
          <w:sz w:val="22"/>
          <w:szCs w:val="24"/>
          <w:u w:val="single"/>
        </w:rPr>
        <w:t xml:space="preserve">Hypothalamus </w:t>
      </w:r>
      <w:r w:rsidRPr="00535A8E">
        <w:rPr>
          <w:rFonts w:ascii="Tw Cen MT" w:hAnsi="Tw Cen MT" w:cs="Tw Cen MT"/>
          <w:sz w:val="22"/>
          <w:szCs w:val="24"/>
        </w:rPr>
        <w:t>– below the thalamus</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b/>
          <w:bCs/>
          <w:color w:val="FFC000"/>
          <w:sz w:val="22"/>
          <w:szCs w:val="24"/>
          <w:u w:val="single"/>
        </w:rPr>
        <w:t xml:space="preserve">Pituitary Gland </w:t>
      </w:r>
      <w:r w:rsidRPr="00535A8E">
        <w:rPr>
          <w:rFonts w:ascii="Tw Cen MT" w:hAnsi="Tw Cen MT" w:cs="Tw Cen MT"/>
          <w:sz w:val="22"/>
          <w:szCs w:val="24"/>
        </w:rPr>
        <w:t>– connected to the hypothalamus</w:t>
      </w:r>
    </w:p>
    <w:p w:rsidR="00535A8E" w:rsidRPr="00535A8E" w:rsidRDefault="00535A8E" w:rsidP="001B49E5">
      <w:pPr>
        <w:pStyle w:val="Heading4"/>
        <w:ind w:left="1800" w:firstLine="0"/>
        <w:rPr>
          <w:rFonts w:ascii="Tw Cen MT" w:hAnsi="Tw Cen MT" w:cs="Tw Cen MT"/>
          <w:sz w:val="22"/>
          <w:szCs w:val="24"/>
        </w:rPr>
      </w:pPr>
      <w:r w:rsidRPr="00535A8E">
        <w:rPr>
          <w:rFonts w:ascii="Tw Cen MT" w:hAnsi="Tw Cen MT" w:cs="Tw Cen MT"/>
          <w:sz w:val="22"/>
          <w:szCs w:val="24"/>
        </w:rPr>
        <w:t>(links nervous and endocrine system)</w:t>
      </w:r>
    </w:p>
    <w:p w:rsidR="00535A8E" w:rsidRPr="00535A8E" w:rsidRDefault="00535A8E" w:rsidP="001B49E5">
      <w:pPr>
        <w:pStyle w:val="Heading2"/>
        <w:ind w:left="0" w:firstLine="0"/>
        <w:rPr>
          <w:rFonts w:ascii="Tw Cen MT" w:hAnsi="Tw Cen MT" w:cs="Tw Cen MT"/>
          <w:sz w:val="22"/>
          <w:szCs w:val="24"/>
        </w:rPr>
      </w:pPr>
    </w:p>
    <w:p w:rsidR="00535A8E" w:rsidRPr="00535A8E" w:rsidRDefault="00535A8E" w:rsidP="001B49E5">
      <w:pPr>
        <w:pStyle w:val="Heading1"/>
        <w:ind w:left="0" w:firstLine="0"/>
        <w:rPr>
          <w:rFonts w:ascii="ChrisHmkBold" w:hAnsi="ChrisHmkBold" w:cs="ChrisHmkBold"/>
          <w:b/>
          <w:bCs/>
          <w:color w:val="303030"/>
          <w:sz w:val="22"/>
          <w:szCs w:val="24"/>
          <w:u w:val="single"/>
        </w:rPr>
      </w:pPr>
      <w:r w:rsidRPr="00535A8E">
        <w:rPr>
          <w:rFonts w:ascii="ChrisHmkBold" w:hAnsi="ChrisHmkBold" w:cs="ChrisHmkBold"/>
          <w:b/>
          <w:bCs/>
          <w:color w:val="303030"/>
          <w:sz w:val="22"/>
          <w:szCs w:val="24"/>
          <w:u w:val="single"/>
        </w:rPr>
        <w:t>Midbrain and Hindbrain</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Midbrain – less developed</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Hindbrain – joins with the spinal cord.  Contains the following:</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b/>
          <w:bCs/>
          <w:color w:val="92D050"/>
          <w:sz w:val="22"/>
          <w:szCs w:val="24"/>
          <w:u w:val="single"/>
        </w:rPr>
        <w:t>Cerebellum</w:t>
      </w:r>
      <w:r w:rsidRPr="00535A8E">
        <w:rPr>
          <w:rFonts w:ascii="Tw Cen MT" w:hAnsi="Tw Cen MT" w:cs="Tw Cen MT"/>
          <w:sz w:val="22"/>
          <w:szCs w:val="24"/>
        </w:rPr>
        <w:t xml:space="preserve"> – coordinates muscle movement.  Beneath the cerebrum</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b/>
          <w:bCs/>
          <w:color w:val="00B0F0"/>
          <w:sz w:val="22"/>
          <w:szCs w:val="24"/>
          <w:u w:val="single"/>
        </w:rPr>
        <w:t xml:space="preserve">Medulla Oblongata </w:t>
      </w:r>
      <w:r w:rsidRPr="00535A8E">
        <w:rPr>
          <w:rFonts w:ascii="Tw Cen MT" w:hAnsi="Tw Cen MT" w:cs="Tw Cen MT"/>
          <w:sz w:val="22"/>
          <w:szCs w:val="24"/>
        </w:rPr>
        <w:t>– joins the spinal cord to the cerebellum. Controls all vital functions (ANS)</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b/>
          <w:bCs/>
          <w:color w:val="7030A0"/>
          <w:sz w:val="22"/>
          <w:szCs w:val="24"/>
          <w:u w:val="single"/>
        </w:rPr>
        <w:t>Pons</w:t>
      </w:r>
      <w:r w:rsidRPr="00535A8E">
        <w:rPr>
          <w:rFonts w:ascii="Tw Cen MT" w:hAnsi="Tw Cen MT" w:cs="Tw Cen MT"/>
          <w:sz w:val="22"/>
          <w:szCs w:val="24"/>
        </w:rPr>
        <w:t xml:space="preserve"> – relay between the medulla and cerebellum</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Right side of brain controls left side of body and vice versa</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Right side: spatial skills</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Left side: math/verbal skills</w:t>
      </w:r>
    </w:p>
    <w:p w:rsidR="00535A8E" w:rsidRPr="00535A8E" w:rsidRDefault="00535A8E" w:rsidP="001B49E5">
      <w:pPr>
        <w:pStyle w:val="Heading1"/>
        <w:ind w:left="0" w:firstLine="0"/>
        <w:rPr>
          <w:rFonts w:ascii="Arial" w:hAnsi="Arial" w:cs="Arial"/>
          <w:sz w:val="22"/>
          <w:szCs w:val="24"/>
        </w:rPr>
      </w:pP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Multiple Choice #22</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Multiple Choice #23</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Multiple Choice #24</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Multiple Choice #25 and #26</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Multiple Choice #27</w:t>
      </w:r>
    </w:p>
    <w:p w:rsidR="00535A8E" w:rsidRPr="00535A8E" w:rsidRDefault="00535A8E" w:rsidP="001B49E5">
      <w:pPr>
        <w:pStyle w:val="Heading1"/>
        <w:ind w:left="0" w:firstLine="0"/>
        <w:rPr>
          <w:rFonts w:ascii="ChrisHmkBold" w:hAnsi="ChrisHmkBold" w:cs="ChrisHmkBold"/>
          <w:color w:val="303030"/>
          <w:sz w:val="22"/>
          <w:szCs w:val="24"/>
        </w:rPr>
      </w:pPr>
      <w:r w:rsidRPr="00535A8E">
        <w:rPr>
          <w:rFonts w:ascii="ChrisHmkBold" w:hAnsi="ChrisHmkBold" w:cs="ChrisHmkBold"/>
          <w:color w:val="303030"/>
          <w:sz w:val="22"/>
          <w:szCs w:val="24"/>
        </w:rPr>
        <w:t>Senses</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b/>
          <w:bCs/>
          <w:color w:val="FF0000"/>
          <w:sz w:val="22"/>
          <w:szCs w:val="24"/>
        </w:rPr>
        <w:t xml:space="preserve">Sensory receptors </w:t>
      </w:r>
      <w:r w:rsidRPr="00535A8E">
        <w:rPr>
          <w:rFonts w:ascii="Tw Cen MT" w:hAnsi="Tw Cen MT" w:cs="Tw Cen MT"/>
          <w:sz w:val="22"/>
          <w:szCs w:val="24"/>
        </w:rPr>
        <w:t>pick up information from our environment and send this information to our brain along the sensory nerves</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b/>
          <w:bCs/>
          <w:color w:val="92D050"/>
          <w:sz w:val="22"/>
          <w:szCs w:val="24"/>
        </w:rPr>
        <w:t>Sensation</w:t>
      </w:r>
      <w:r w:rsidRPr="00535A8E">
        <w:rPr>
          <w:rFonts w:ascii="Tw Cen MT" w:hAnsi="Tw Cen MT" w:cs="Tw Cen MT"/>
          <w:sz w:val="22"/>
          <w:szCs w:val="24"/>
        </w:rPr>
        <w:t xml:space="preserve"> occurs when the neural impulses arrive at the cerebrum</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 xml:space="preserve">Each person’s unique </w:t>
      </w:r>
      <w:r w:rsidRPr="00535A8E">
        <w:rPr>
          <w:rFonts w:ascii="Tw Cen MT" w:hAnsi="Tw Cen MT" w:cs="Tw Cen MT"/>
          <w:b/>
          <w:bCs/>
          <w:color w:val="0070C0"/>
          <w:sz w:val="22"/>
          <w:szCs w:val="24"/>
        </w:rPr>
        <w:t>perception</w:t>
      </w:r>
      <w:r w:rsidRPr="00535A8E">
        <w:rPr>
          <w:rFonts w:ascii="Tw Cen MT" w:hAnsi="Tw Cen MT" w:cs="Tw Cen MT"/>
          <w:sz w:val="22"/>
          <w:szCs w:val="24"/>
        </w:rPr>
        <w:t xml:space="preserve"> results from how the cerebrum interprets the meaning of the sensory information</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b/>
          <w:bCs/>
          <w:color w:val="7030A0"/>
          <w:sz w:val="22"/>
          <w:szCs w:val="24"/>
        </w:rPr>
        <w:t xml:space="preserve">Sensory adaptation </w:t>
      </w:r>
      <w:r w:rsidRPr="00535A8E">
        <w:rPr>
          <w:rFonts w:ascii="Tw Cen MT" w:hAnsi="Tw Cen MT" w:cs="Tw Cen MT"/>
          <w:sz w:val="22"/>
          <w:szCs w:val="24"/>
        </w:rPr>
        <w:t>occurs when the receptors have adjusted to changes in the environmental stimuli</w:t>
      </w:r>
    </w:p>
    <w:p w:rsidR="00535A8E" w:rsidRPr="00535A8E" w:rsidRDefault="00535A8E" w:rsidP="001B49E5">
      <w:pPr>
        <w:pStyle w:val="Heading1"/>
        <w:ind w:left="0" w:firstLine="0"/>
        <w:rPr>
          <w:rFonts w:ascii="Arial" w:hAnsi="Arial" w:cs="Arial"/>
          <w:sz w:val="22"/>
          <w:szCs w:val="24"/>
        </w:rPr>
      </w:pPr>
    </w:p>
    <w:p w:rsidR="00535A8E" w:rsidRPr="00535A8E" w:rsidRDefault="00535A8E" w:rsidP="001B49E5">
      <w:pPr>
        <w:pStyle w:val="Heading1"/>
        <w:ind w:left="0" w:firstLine="0"/>
        <w:jc w:val="center"/>
        <w:rPr>
          <w:rFonts w:ascii="Calibri" w:hAnsi="Calibri" w:cs="Calibri"/>
          <w:b/>
          <w:bCs/>
          <w:color w:val="FF0000"/>
          <w:sz w:val="22"/>
          <w:szCs w:val="24"/>
        </w:rPr>
      </w:pPr>
      <w:r w:rsidRPr="00535A8E">
        <w:rPr>
          <w:rFonts w:ascii="Calibri" w:hAnsi="Calibri" w:cs="Calibri"/>
          <w:b/>
          <w:bCs/>
          <w:color w:val="FF0000"/>
          <w:sz w:val="22"/>
          <w:szCs w:val="24"/>
        </w:rPr>
        <w:t>Taste and Smell</w:t>
      </w:r>
    </w:p>
    <w:p w:rsidR="00535A8E" w:rsidRPr="00535A8E" w:rsidRDefault="00535A8E" w:rsidP="001B49E5">
      <w:pPr>
        <w:pStyle w:val="Heading2"/>
        <w:ind w:left="0" w:firstLine="0"/>
        <w:rPr>
          <w:rFonts w:ascii="Calibri" w:hAnsi="Calibri" w:cs="Calibri"/>
          <w:sz w:val="22"/>
          <w:szCs w:val="24"/>
        </w:rPr>
      </w:pPr>
      <w:r w:rsidRPr="00535A8E">
        <w:rPr>
          <w:rFonts w:ascii="Calibri" w:hAnsi="Calibri" w:cs="Calibri"/>
          <w:sz w:val="22"/>
          <w:szCs w:val="24"/>
        </w:rPr>
        <w:t>Work together (eg. a cold)</w:t>
      </w:r>
    </w:p>
    <w:p w:rsidR="00535A8E" w:rsidRPr="00535A8E" w:rsidRDefault="00535A8E" w:rsidP="001B49E5">
      <w:pPr>
        <w:pStyle w:val="Heading2"/>
        <w:ind w:left="0" w:firstLine="0"/>
        <w:rPr>
          <w:rFonts w:ascii="Calibri" w:hAnsi="Calibri" w:cs="Calibri"/>
          <w:sz w:val="22"/>
          <w:szCs w:val="24"/>
        </w:rPr>
      </w:pPr>
      <w:r w:rsidRPr="00535A8E">
        <w:rPr>
          <w:rFonts w:ascii="Calibri" w:hAnsi="Calibri" w:cs="Calibri"/>
          <w:sz w:val="22"/>
          <w:szCs w:val="24"/>
        </w:rPr>
        <w:t>Taste sensory receptors are located on the tongue as taste buds</w:t>
      </w:r>
    </w:p>
    <w:p w:rsidR="00535A8E" w:rsidRPr="00535A8E" w:rsidRDefault="00535A8E" w:rsidP="001B49E5">
      <w:pPr>
        <w:pStyle w:val="Heading2"/>
        <w:ind w:left="0" w:firstLine="0"/>
        <w:rPr>
          <w:rFonts w:ascii="Calibri" w:hAnsi="Calibri" w:cs="Calibri"/>
          <w:sz w:val="22"/>
          <w:szCs w:val="24"/>
        </w:rPr>
      </w:pPr>
      <w:r w:rsidRPr="00535A8E">
        <w:rPr>
          <w:rFonts w:ascii="Calibri" w:hAnsi="Calibri" w:cs="Calibri"/>
          <w:sz w:val="22"/>
          <w:szCs w:val="24"/>
        </w:rPr>
        <w:lastRenderedPageBreak/>
        <w:t>4 types: sweet, sour, salty and bitter</w:t>
      </w:r>
    </w:p>
    <w:p w:rsidR="00535A8E" w:rsidRPr="00535A8E" w:rsidRDefault="00535A8E" w:rsidP="001B49E5">
      <w:pPr>
        <w:pStyle w:val="Heading2"/>
        <w:ind w:left="0" w:firstLine="0"/>
        <w:rPr>
          <w:rFonts w:ascii="Calibri" w:hAnsi="Calibri" w:cs="Calibri"/>
          <w:sz w:val="22"/>
          <w:szCs w:val="24"/>
        </w:rPr>
      </w:pPr>
    </w:p>
    <w:p w:rsidR="00535A8E" w:rsidRPr="00535A8E" w:rsidRDefault="00535A8E" w:rsidP="001B49E5">
      <w:pPr>
        <w:pStyle w:val="Heading1"/>
        <w:ind w:left="0" w:firstLine="0"/>
        <w:rPr>
          <w:rFonts w:ascii="ChrisHmkBold" w:hAnsi="ChrisHmkBold" w:cs="ChrisHmkBold"/>
          <w:b/>
          <w:bCs/>
          <w:color w:val="FF0000"/>
          <w:sz w:val="22"/>
          <w:szCs w:val="24"/>
        </w:rPr>
      </w:pPr>
      <w:r w:rsidRPr="00535A8E">
        <w:rPr>
          <w:rFonts w:ascii="ChrisHmkBold" w:hAnsi="ChrisHmkBold" w:cs="ChrisHmkBold"/>
          <w:b/>
          <w:bCs/>
          <w:color w:val="FF0000"/>
          <w:sz w:val="22"/>
          <w:szCs w:val="24"/>
        </w:rPr>
        <w:t>Smell and Touch</w:t>
      </w:r>
    </w:p>
    <w:p w:rsidR="00535A8E" w:rsidRPr="00535A8E" w:rsidRDefault="00535A8E" w:rsidP="001B49E5">
      <w:pPr>
        <w:pStyle w:val="Heading2"/>
        <w:ind w:left="0" w:firstLine="0"/>
        <w:rPr>
          <w:rFonts w:ascii="Tw Cen MT" w:hAnsi="Tw Cen MT" w:cs="Tw Cen MT"/>
          <w:sz w:val="22"/>
          <w:szCs w:val="24"/>
          <w:u w:val="single"/>
        </w:rPr>
      </w:pPr>
      <w:r w:rsidRPr="00535A8E">
        <w:rPr>
          <w:rFonts w:ascii="Tw Cen MT" w:hAnsi="Tw Cen MT" w:cs="Tw Cen MT"/>
          <w:sz w:val="22"/>
          <w:szCs w:val="24"/>
        </w:rPr>
        <w:t xml:space="preserve">Smell – sensory receptors are olfactory cells in the nose.  Airborne particles cause depolarization of olfactory cells.  They exhibit </w:t>
      </w:r>
      <w:r w:rsidRPr="00535A8E">
        <w:rPr>
          <w:rFonts w:ascii="Tw Cen MT" w:hAnsi="Tw Cen MT" w:cs="Tw Cen MT"/>
          <w:sz w:val="22"/>
          <w:szCs w:val="24"/>
          <w:u w:val="single"/>
        </w:rPr>
        <w:t>sensory adaptation</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Touch – sensory receptors located all over the body.  Many are concentrated in the genitals, fingers, tongue and lips.  Sensitive to touch, pressure, pain, and high/low temperatures</w:t>
      </w:r>
    </w:p>
    <w:p w:rsidR="00535A8E" w:rsidRPr="00535A8E" w:rsidRDefault="00535A8E" w:rsidP="001B49E5">
      <w:pPr>
        <w:pStyle w:val="Heading1"/>
        <w:ind w:left="0" w:firstLine="0"/>
        <w:rPr>
          <w:rFonts w:ascii="ChrisHmkBold" w:hAnsi="ChrisHmkBold" w:cs="ChrisHmkBold"/>
          <w:color w:val="303030"/>
          <w:sz w:val="22"/>
          <w:szCs w:val="24"/>
        </w:rPr>
      </w:pPr>
      <w:r w:rsidRPr="00535A8E">
        <w:rPr>
          <w:rFonts w:ascii="ChrisHmkBold" w:hAnsi="ChrisHmkBold" w:cs="ChrisHmkBold"/>
          <w:color w:val="303030"/>
          <w:sz w:val="22"/>
          <w:szCs w:val="24"/>
        </w:rPr>
        <w:t>Vision</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Structure – 3 layers</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b/>
          <w:bCs/>
          <w:color w:val="7030A0"/>
          <w:sz w:val="22"/>
          <w:szCs w:val="24"/>
          <w:u w:val="single"/>
        </w:rPr>
        <w:t>Sclera</w:t>
      </w:r>
      <w:r w:rsidRPr="00535A8E">
        <w:rPr>
          <w:rFonts w:ascii="Tw Cen MT" w:hAnsi="Tw Cen MT" w:cs="Tw Cen MT"/>
          <w:sz w:val="22"/>
          <w:szCs w:val="24"/>
        </w:rPr>
        <w:t xml:space="preserve"> – outer layer that supports/protects the inner layers</w:t>
      </w:r>
    </w:p>
    <w:p w:rsidR="00535A8E" w:rsidRPr="00535A8E" w:rsidRDefault="00535A8E" w:rsidP="001B49E5">
      <w:pPr>
        <w:pStyle w:val="Heading4"/>
        <w:ind w:left="1440" w:firstLine="0"/>
        <w:rPr>
          <w:rFonts w:ascii="Tw Cen MT" w:hAnsi="Tw Cen MT" w:cs="Tw Cen MT"/>
          <w:sz w:val="22"/>
          <w:szCs w:val="24"/>
        </w:rPr>
      </w:pPr>
      <w:r w:rsidRPr="00535A8E">
        <w:rPr>
          <w:rFonts w:ascii="Tw Cen MT" w:hAnsi="Tw Cen MT" w:cs="Tw Cen MT"/>
          <w:b/>
          <w:bCs/>
          <w:color w:val="92D050"/>
          <w:sz w:val="22"/>
          <w:szCs w:val="24"/>
          <w:u w:val="single"/>
        </w:rPr>
        <w:t xml:space="preserve">Cornea </w:t>
      </w:r>
      <w:r w:rsidRPr="00535A8E">
        <w:rPr>
          <w:rFonts w:ascii="Tw Cen MT" w:hAnsi="Tw Cen MT" w:cs="Tw Cen MT"/>
          <w:sz w:val="22"/>
          <w:szCs w:val="24"/>
        </w:rPr>
        <w:t xml:space="preserve">– transparent and bends light towards the pupil.  Receives oxygen from the gases dissolved in the tears (no blood vessels because they would distort vision). </w:t>
      </w:r>
    </w:p>
    <w:p w:rsidR="00535A8E" w:rsidRPr="00535A8E" w:rsidRDefault="00535A8E" w:rsidP="001B49E5">
      <w:pPr>
        <w:pStyle w:val="Heading4"/>
        <w:ind w:left="1440" w:firstLine="0"/>
        <w:rPr>
          <w:rFonts w:ascii="Tw Cen MT" w:hAnsi="Tw Cen MT" w:cs="Tw Cen MT"/>
          <w:sz w:val="22"/>
          <w:szCs w:val="24"/>
        </w:rPr>
      </w:pPr>
      <w:r w:rsidRPr="00535A8E">
        <w:rPr>
          <w:rFonts w:ascii="Tw Cen MT" w:hAnsi="Tw Cen MT" w:cs="Tw Cen MT"/>
          <w:b/>
          <w:bCs/>
          <w:color w:val="00B0F0"/>
          <w:sz w:val="22"/>
          <w:szCs w:val="24"/>
          <w:u w:val="single"/>
        </w:rPr>
        <w:t xml:space="preserve">Aqueous Humor </w:t>
      </w:r>
      <w:r w:rsidRPr="00535A8E">
        <w:rPr>
          <w:rFonts w:ascii="Tw Cen MT" w:hAnsi="Tw Cen MT" w:cs="Tw Cen MT"/>
          <w:sz w:val="22"/>
          <w:szCs w:val="24"/>
        </w:rPr>
        <w:t>– transparent fluid behind the cornea that supplies nutrients to the cornea</w:t>
      </w:r>
    </w:p>
    <w:p w:rsidR="00535A8E" w:rsidRPr="00535A8E" w:rsidRDefault="00535A8E" w:rsidP="001B49E5">
      <w:pPr>
        <w:pStyle w:val="Heading1"/>
        <w:ind w:left="0" w:firstLine="0"/>
        <w:rPr>
          <w:rFonts w:ascii="Arial" w:hAnsi="Arial" w:cs="Arial"/>
          <w:sz w:val="22"/>
          <w:szCs w:val="24"/>
        </w:rPr>
      </w:pP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b/>
          <w:bCs/>
          <w:color w:val="FF0000"/>
          <w:sz w:val="22"/>
          <w:szCs w:val="24"/>
          <w:u w:val="single"/>
        </w:rPr>
        <w:t>Choroid</w:t>
      </w:r>
      <w:r w:rsidRPr="00535A8E">
        <w:rPr>
          <w:rFonts w:ascii="Tw Cen MT" w:hAnsi="Tw Cen MT" w:cs="Tw Cen MT"/>
          <w:sz w:val="22"/>
          <w:szCs w:val="24"/>
          <w:u w:val="single"/>
        </w:rPr>
        <w:t xml:space="preserve"> </w:t>
      </w:r>
      <w:r w:rsidRPr="00535A8E">
        <w:rPr>
          <w:rFonts w:ascii="Tw Cen MT" w:hAnsi="Tw Cen MT" w:cs="Tw Cen MT"/>
          <w:sz w:val="22"/>
          <w:szCs w:val="24"/>
        </w:rPr>
        <w:t>– middle layer</w:t>
      </w:r>
    </w:p>
    <w:p w:rsidR="00535A8E" w:rsidRPr="00535A8E" w:rsidRDefault="00535A8E" w:rsidP="001B49E5">
      <w:pPr>
        <w:pStyle w:val="Heading4"/>
        <w:ind w:left="1440" w:firstLine="0"/>
        <w:rPr>
          <w:rFonts w:ascii="Tw Cen MT" w:hAnsi="Tw Cen MT" w:cs="Tw Cen MT"/>
          <w:sz w:val="22"/>
          <w:szCs w:val="24"/>
        </w:rPr>
      </w:pPr>
      <w:r w:rsidRPr="00535A8E">
        <w:rPr>
          <w:rFonts w:ascii="Tw Cen MT" w:hAnsi="Tw Cen MT" w:cs="Tw Cen MT"/>
          <w:b/>
          <w:bCs/>
          <w:color w:val="0070C0"/>
          <w:sz w:val="22"/>
          <w:szCs w:val="24"/>
          <w:u w:val="single"/>
        </w:rPr>
        <w:t>Iris</w:t>
      </w:r>
      <w:r w:rsidRPr="00535A8E">
        <w:rPr>
          <w:rFonts w:ascii="Tw Cen MT" w:hAnsi="Tw Cen MT" w:cs="Tw Cen MT"/>
          <w:sz w:val="22"/>
          <w:szCs w:val="24"/>
        </w:rPr>
        <w:t xml:space="preserve"> – controls the size of the pupil and thus the amount of light entering the eye</w:t>
      </w:r>
    </w:p>
    <w:p w:rsidR="00535A8E" w:rsidRPr="00535A8E" w:rsidRDefault="00535A8E" w:rsidP="001B49E5">
      <w:pPr>
        <w:pStyle w:val="Heading4"/>
        <w:ind w:left="1440" w:firstLine="0"/>
        <w:rPr>
          <w:rFonts w:ascii="Tw Cen MT" w:hAnsi="Tw Cen MT" w:cs="Tw Cen MT"/>
          <w:sz w:val="22"/>
          <w:szCs w:val="24"/>
        </w:rPr>
      </w:pPr>
      <w:r w:rsidRPr="00535A8E">
        <w:rPr>
          <w:rFonts w:ascii="Tw Cen MT" w:hAnsi="Tw Cen MT" w:cs="Tw Cen MT"/>
          <w:b/>
          <w:bCs/>
          <w:color w:val="92D050"/>
          <w:sz w:val="22"/>
          <w:szCs w:val="24"/>
          <w:u w:val="single"/>
        </w:rPr>
        <w:t>Lens</w:t>
      </w:r>
      <w:r w:rsidRPr="00535A8E">
        <w:rPr>
          <w:rFonts w:ascii="Tw Cen MT" w:hAnsi="Tw Cen MT" w:cs="Tw Cen MT"/>
          <w:sz w:val="22"/>
          <w:szCs w:val="24"/>
        </w:rPr>
        <w:t xml:space="preserve"> – behind the iris.  Focuses the image on the retina.  </w:t>
      </w:r>
      <w:r w:rsidRPr="00535A8E">
        <w:rPr>
          <w:rFonts w:ascii="Tw Cen MT" w:hAnsi="Tw Cen MT" w:cs="Tw Cen MT"/>
          <w:sz w:val="22"/>
          <w:szCs w:val="24"/>
          <w:u w:val="single"/>
        </w:rPr>
        <w:t xml:space="preserve">Ciliary muscles </w:t>
      </w:r>
      <w:r w:rsidRPr="00535A8E">
        <w:rPr>
          <w:rFonts w:ascii="Tw Cen MT" w:hAnsi="Tw Cen MT" w:cs="Tw Cen MT"/>
          <w:sz w:val="22"/>
          <w:szCs w:val="24"/>
        </w:rPr>
        <w:t>change the shape of the lens</w:t>
      </w:r>
    </w:p>
    <w:p w:rsidR="00535A8E" w:rsidRPr="00535A8E" w:rsidRDefault="00535A8E" w:rsidP="001B49E5">
      <w:pPr>
        <w:pStyle w:val="Heading4"/>
        <w:ind w:left="1440" w:firstLine="0"/>
        <w:rPr>
          <w:rFonts w:ascii="Tw Cen MT" w:hAnsi="Tw Cen MT" w:cs="Tw Cen MT"/>
          <w:sz w:val="22"/>
          <w:szCs w:val="24"/>
        </w:rPr>
      </w:pPr>
      <w:r w:rsidRPr="00535A8E">
        <w:rPr>
          <w:rFonts w:ascii="Tw Cen MT" w:hAnsi="Tw Cen MT" w:cs="Tw Cen MT"/>
          <w:b/>
          <w:bCs/>
          <w:color w:val="FFC000"/>
          <w:sz w:val="22"/>
          <w:szCs w:val="24"/>
          <w:u w:val="single"/>
        </w:rPr>
        <w:t xml:space="preserve">Vitreous Humor </w:t>
      </w:r>
      <w:r w:rsidRPr="00535A8E">
        <w:rPr>
          <w:rFonts w:ascii="Tw Cen MT" w:hAnsi="Tw Cen MT" w:cs="Tw Cen MT"/>
          <w:sz w:val="22"/>
          <w:szCs w:val="24"/>
        </w:rPr>
        <w:t>– jelly like fluid-filled chamber behind the lens.  Maintains the shape of the eye</w:t>
      </w:r>
    </w:p>
    <w:p w:rsidR="00535A8E" w:rsidRPr="00535A8E" w:rsidRDefault="00535A8E" w:rsidP="001B49E5">
      <w:pPr>
        <w:pStyle w:val="Heading1"/>
        <w:ind w:left="0" w:firstLine="0"/>
        <w:rPr>
          <w:rFonts w:ascii="Arial" w:hAnsi="Arial" w:cs="Arial"/>
          <w:sz w:val="22"/>
          <w:szCs w:val="24"/>
        </w:rPr>
      </w:pP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b/>
          <w:bCs/>
          <w:color w:val="00B0F0"/>
          <w:sz w:val="22"/>
          <w:szCs w:val="24"/>
          <w:u w:val="single"/>
        </w:rPr>
        <w:t>Retina</w:t>
      </w:r>
      <w:r w:rsidRPr="00535A8E">
        <w:rPr>
          <w:rFonts w:ascii="Tw Cen MT" w:hAnsi="Tw Cen MT" w:cs="Tw Cen MT"/>
          <w:sz w:val="22"/>
          <w:szCs w:val="24"/>
        </w:rPr>
        <w:t xml:space="preserve"> – inner layer.  Contains 2 sensory photoreceptors:</w:t>
      </w:r>
    </w:p>
    <w:p w:rsidR="00535A8E" w:rsidRPr="00535A8E" w:rsidRDefault="00535A8E" w:rsidP="001B49E5">
      <w:pPr>
        <w:pStyle w:val="Heading4"/>
        <w:ind w:left="1440" w:firstLine="0"/>
        <w:rPr>
          <w:rFonts w:ascii="Tw Cen MT" w:hAnsi="Tw Cen MT" w:cs="Tw Cen MT"/>
          <w:sz w:val="22"/>
          <w:szCs w:val="24"/>
        </w:rPr>
      </w:pPr>
      <w:r w:rsidRPr="00535A8E">
        <w:rPr>
          <w:rFonts w:ascii="Tw Cen MT" w:hAnsi="Tw Cen MT" w:cs="Tw Cen MT"/>
          <w:b/>
          <w:bCs/>
          <w:color w:val="92D050"/>
          <w:sz w:val="22"/>
          <w:szCs w:val="24"/>
          <w:u w:val="single"/>
        </w:rPr>
        <w:t>Rods</w:t>
      </w:r>
      <w:r w:rsidRPr="00535A8E">
        <w:rPr>
          <w:rFonts w:ascii="Tw Cen MT" w:hAnsi="Tw Cen MT" w:cs="Tw Cen MT"/>
          <w:b/>
          <w:bCs/>
          <w:sz w:val="22"/>
          <w:szCs w:val="24"/>
          <w:u w:val="single"/>
        </w:rPr>
        <w:t xml:space="preserve"> </w:t>
      </w:r>
      <w:r w:rsidRPr="00535A8E">
        <w:rPr>
          <w:rFonts w:ascii="Tw Cen MT" w:hAnsi="Tw Cen MT" w:cs="Tw Cen MT"/>
          <w:sz w:val="22"/>
          <w:szCs w:val="24"/>
        </w:rPr>
        <w:t>– used when viewing in dim light.  (ie. bats…why?)</w:t>
      </w:r>
    </w:p>
    <w:p w:rsidR="00535A8E" w:rsidRPr="00535A8E" w:rsidRDefault="00535A8E" w:rsidP="001B49E5">
      <w:pPr>
        <w:pStyle w:val="Heading4"/>
        <w:ind w:left="1440" w:firstLine="0"/>
        <w:rPr>
          <w:rFonts w:ascii="Tw Cen MT" w:hAnsi="Tw Cen MT" w:cs="Tw Cen MT"/>
          <w:sz w:val="22"/>
          <w:szCs w:val="24"/>
        </w:rPr>
      </w:pPr>
      <w:r w:rsidRPr="00535A8E">
        <w:rPr>
          <w:rFonts w:ascii="Tw Cen MT" w:hAnsi="Tw Cen MT" w:cs="Tw Cen MT"/>
          <w:b/>
          <w:bCs/>
          <w:color w:val="FFC000"/>
          <w:sz w:val="22"/>
          <w:szCs w:val="24"/>
          <w:u w:val="single"/>
        </w:rPr>
        <w:t>Cones</w:t>
      </w:r>
      <w:r w:rsidRPr="00535A8E">
        <w:rPr>
          <w:rFonts w:ascii="Tw Cen MT" w:hAnsi="Tw Cen MT" w:cs="Tw Cen MT"/>
          <w:sz w:val="22"/>
          <w:szCs w:val="24"/>
        </w:rPr>
        <w:t xml:space="preserve"> – used for color vision and vision in bright light</w:t>
      </w:r>
    </w:p>
    <w:p w:rsidR="00535A8E" w:rsidRPr="00535A8E" w:rsidRDefault="00535A8E" w:rsidP="001B49E5">
      <w:pPr>
        <w:pStyle w:val="Heading6"/>
        <w:ind w:left="2880" w:firstLine="0"/>
        <w:rPr>
          <w:rFonts w:ascii="Tw Cen MT" w:hAnsi="Tw Cen MT" w:cs="Tw Cen MT"/>
          <w:sz w:val="22"/>
          <w:szCs w:val="24"/>
        </w:rPr>
      </w:pPr>
      <w:r w:rsidRPr="00535A8E">
        <w:rPr>
          <w:rFonts w:ascii="Tw Cen MT" w:hAnsi="Tw Cen MT" w:cs="Tw Cen MT"/>
          <w:b/>
          <w:bCs/>
          <w:color w:val="7030A0"/>
          <w:sz w:val="22"/>
          <w:szCs w:val="24"/>
          <w:u w:val="single"/>
        </w:rPr>
        <w:t xml:space="preserve">Fovea Centralis </w:t>
      </w:r>
      <w:r w:rsidRPr="00535A8E">
        <w:rPr>
          <w:rFonts w:ascii="Tw Cen MT" w:hAnsi="Tw Cen MT" w:cs="Tw Cen MT"/>
          <w:sz w:val="22"/>
          <w:szCs w:val="24"/>
        </w:rPr>
        <w:t xml:space="preserve">– center of retina and most sensitive.  Contains cones </w:t>
      </w:r>
      <w:r w:rsidRPr="00535A8E">
        <w:rPr>
          <w:rFonts w:ascii="Tw Cen MT" w:hAnsi="Tw Cen MT" w:cs="Tw Cen MT"/>
          <w:b/>
          <w:bCs/>
          <w:sz w:val="22"/>
          <w:szCs w:val="24"/>
        </w:rPr>
        <w:t>ONLY</w:t>
      </w:r>
      <w:r w:rsidRPr="00535A8E">
        <w:rPr>
          <w:rFonts w:ascii="Tw Cen MT" w:hAnsi="Tw Cen MT" w:cs="Tw Cen MT"/>
          <w:sz w:val="22"/>
          <w:szCs w:val="24"/>
        </w:rPr>
        <w:t xml:space="preserve"> and rods surround on the periphery</w:t>
      </w:r>
    </w:p>
    <w:p w:rsidR="00535A8E" w:rsidRPr="00535A8E" w:rsidRDefault="00535A8E" w:rsidP="001B49E5">
      <w:pPr>
        <w:pStyle w:val="Heading6"/>
        <w:ind w:left="2880" w:firstLine="0"/>
        <w:rPr>
          <w:rFonts w:ascii="Tw Cen MT" w:hAnsi="Tw Cen MT" w:cs="Tw Cen MT"/>
          <w:sz w:val="22"/>
          <w:szCs w:val="24"/>
        </w:rPr>
      </w:pPr>
      <w:r w:rsidRPr="00535A8E">
        <w:rPr>
          <w:rFonts w:ascii="Tw Cen MT" w:hAnsi="Tw Cen MT" w:cs="Tw Cen MT"/>
          <w:b/>
          <w:bCs/>
          <w:color w:val="FF0000"/>
          <w:sz w:val="22"/>
          <w:szCs w:val="24"/>
        </w:rPr>
        <w:t xml:space="preserve">Blind Spot </w:t>
      </w:r>
      <w:r w:rsidRPr="00535A8E">
        <w:rPr>
          <w:rFonts w:ascii="Tw Cen MT" w:hAnsi="Tw Cen MT" w:cs="Tw Cen MT"/>
          <w:sz w:val="22"/>
          <w:szCs w:val="24"/>
        </w:rPr>
        <w:t xml:space="preserve">– where the optic nerve attaches to the retina.  Contains </w:t>
      </w:r>
      <w:r w:rsidRPr="00535A8E">
        <w:rPr>
          <w:rFonts w:ascii="Tw Cen MT" w:hAnsi="Tw Cen MT" w:cs="Tw Cen MT"/>
          <w:b/>
          <w:bCs/>
          <w:sz w:val="22"/>
          <w:szCs w:val="24"/>
        </w:rPr>
        <w:t>NO</w:t>
      </w:r>
      <w:r w:rsidRPr="00535A8E">
        <w:rPr>
          <w:rFonts w:ascii="Tw Cen MT" w:hAnsi="Tw Cen MT" w:cs="Tw Cen MT"/>
          <w:sz w:val="22"/>
          <w:szCs w:val="24"/>
        </w:rPr>
        <w:t xml:space="preserve"> rods/cones</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Eye Structure</w:t>
      </w:r>
    </w:p>
    <w:p w:rsidR="00535A8E" w:rsidRPr="00535A8E" w:rsidRDefault="00535A8E" w:rsidP="001B49E5">
      <w:pPr>
        <w:pStyle w:val="Heading1"/>
        <w:ind w:left="0" w:firstLine="0"/>
        <w:rPr>
          <w:rFonts w:ascii="ChrisHmkBold" w:hAnsi="ChrisHmkBold" w:cs="ChrisHmkBold"/>
          <w:color w:val="303030"/>
          <w:sz w:val="22"/>
          <w:szCs w:val="24"/>
        </w:rPr>
      </w:pPr>
      <w:r w:rsidRPr="00535A8E">
        <w:rPr>
          <w:rFonts w:ascii="ChrisHmkBold" w:hAnsi="ChrisHmkBold" w:cs="ChrisHmkBold"/>
          <w:color w:val="303030"/>
          <w:sz w:val="22"/>
          <w:szCs w:val="24"/>
        </w:rPr>
        <w:t>Focusing An Image</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Light enters the eye through the pupil whose size is controlled by the iris</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 xml:space="preserve">Light is bent by the </w:t>
      </w:r>
      <w:r w:rsidRPr="00535A8E">
        <w:rPr>
          <w:rFonts w:ascii="Tw Cen MT" w:hAnsi="Tw Cen MT" w:cs="Tw Cen MT"/>
          <w:sz w:val="22"/>
          <w:szCs w:val="24"/>
          <w:u w:val="single"/>
        </w:rPr>
        <w:t>cornea</w:t>
      </w:r>
      <w:r w:rsidRPr="00535A8E">
        <w:rPr>
          <w:rFonts w:ascii="Tw Cen MT" w:hAnsi="Tw Cen MT" w:cs="Tw Cen MT"/>
          <w:sz w:val="22"/>
          <w:szCs w:val="24"/>
        </w:rPr>
        <w:t xml:space="preserve"> towards the pupil/lens.</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u w:val="single"/>
        </w:rPr>
        <w:t>Lens</w:t>
      </w:r>
      <w:r w:rsidRPr="00535A8E">
        <w:rPr>
          <w:rFonts w:ascii="Tw Cen MT" w:hAnsi="Tw Cen MT" w:cs="Tw Cen MT"/>
          <w:sz w:val="22"/>
          <w:szCs w:val="24"/>
        </w:rPr>
        <w:t xml:space="preserve"> changes its shape as it bends the light onto the retina (inverted image)</w:t>
      </w:r>
    </w:p>
    <w:p w:rsidR="00535A8E" w:rsidRPr="00535A8E" w:rsidRDefault="00535A8E" w:rsidP="001B49E5">
      <w:pPr>
        <w:pStyle w:val="Heading2"/>
        <w:ind w:left="0" w:firstLine="0"/>
        <w:rPr>
          <w:rFonts w:ascii="Tw Cen MT" w:hAnsi="Tw Cen MT" w:cs="Tw Cen MT"/>
          <w:color w:val="0070C0"/>
          <w:sz w:val="22"/>
          <w:szCs w:val="24"/>
        </w:rPr>
      </w:pPr>
      <w:r w:rsidRPr="00535A8E">
        <w:rPr>
          <w:rFonts w:ascii="Tw Cen MT" w:hAnsi="Tw Cen MT" w:cs="Tw Cen MT"/>
          <w:sz w:val="22"/>
          <w:szCs w:val="24"/>
        </w:rPr>
        <w:t xml:space="preserve">The lens’ ability to change its shape when viewing near/far objects is called the </w:t>
      </w:r>
      <w:r w:rsidRPr="00535A8E">
        <w:rPr>
          <w:rFonts w:ascii="Tw Cen MT" w:hAnsi="Tw Cen MT" w:cs="Tw Cen MT"/>
          <w:b/>
          <w:bCs/>
          <w:color w:val="0070C0"/>
          <w:sz w:val="22"/>
          <w:szCs w:val="24"/>
        </w:rPr>
        <w:t>accommodation reflex</w:t>
      </w:r>
      <w:r w:rsidRPr="00535A8E">
        <w:rPr>
          <w:rFonts w:ascii="Tw Cen MT" w:hAnsi="Tw Cen MT" w:cs="Tw Cen MT"/>
          <w:color w:val="0070C0"/>
          <w:sz w:val="22"/>
          <w:szCs w:val="24"/>
        </w:rPr>
        <w:t xml:space="preserve"> </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 xml:space="preserve">Close Objects – </w:t>
      </w:r>
      <w:r w:rsidRPr="00535A8E">
        <w:rPr>
          <w:rFonts w:ascii="Tw Cen MT" w:hAnsi="Tw Cen MT" w:cs="Tw Cen MT"/>
          <w:sz w:val="22"/>
          <w:szCs w:val="24"/>
          <w:u w:val="single"/>
        </w:rPr>
        <w:t xml:space="preserve">ciliary muscles contract </w:t>
      </w:r>
      <w:r w:rsidRPr="00535A8E">
        <w:rPr>
          <w:rFonts w:ascii="Tw Cen MT" w:hAnsi="Tw Cen MT" w:cs="Tw Cen MT"/>
          <w:sz w:val="22"/>
          <w:szCs w:val="24"/>
        </w:rPr>
        <w:t>and thus the lens thickens.  The pupil constricts to focus the image on the retina</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 xml:space="preserve">Far Objects – </w:t>
      </w:r>
      <w:r w:rsidRPr="00535A8E">
        <w:rPr>
          <w:rFonts w:ascii="Tw Cen MT" w:hAnsi="Tw Cen MT" w:cs="Tw Cen MT"/>
          <w:sz w:val="22"/>
          <w:szCs w:val="24"/>
          <w:u w:val="single"/>
        </w:rPr>
        <w:t xml:space="preserve">ciliary muscles relax </w:t>
      </w:r>
      <w:r w:rsidRPr="00535A8E">
        <w:rPr>
          <w:rFonts w:ascii="Tw Cen MT" w:hAnsi="Tw Cen MT" w:cs="Tw Cen MT"/>
          <w:sz w:val="22"/>
          <w:szCs w:val="24"/>
        </w:rPr>
        <w:t xml:space="preserve">and the lens thins.  Pupil dilates to increase the amount of light entering the eye.  As we age, </w:t>
      </w:r>
      <w:r w:rsidRPr="00535A8E">
        <w:rPr>
          <w:rFonts w:ascii="Tw Cen MT" w:hAnsi="Tw Cen MT" w:cs="Tw Cen MT"/>
          <w:sz w:val="22"/>
          <w:szCs w:val="24"/>
        </w:rPr>
        <w:lastRenderedPageBreak/>
        <w:t>protein builds up on the lens and thus the lens is less flexible to accommodate when viewing close objects</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Accommodation Reflex</w:t>
      </w:r>
    </w:p>
    <w:p w:rsidR="00535A8E" w:rsidRPr="00535A8E" w:rsidRDefault="00535A8E" w:rsidP="001B49E5">
      <w:pPr>
        <w:pStyle w:val="Heading1"/>
        <w:ind w:left="0" w:firstLine="0"/>
        <w:rPr>
          <w:rFonts w:ascii="ChrisHmkBold" w:hAnsi="ChrisHmkBold" w:cs="ChrisHmkBold"/>
          <w:color w:val="303030"/>
          <w:sz w:val="22"/>
          <w:szCs w:val="24"/>
        </w:rPr>
      </w:pPr>
      <w:r w:rsidRPr="00535A8E">
        <w:rPr>
          <w:rFonts w:ascii="ChrisHmkBold" w:hAnsi="ChrisHmkBold" w:cs="ChrisHmkBold"/>
          <w:color w:val="303030"/>
          <w:sz w:val="22"/>
          <w:szCs w:val="24"/>
        </w:rPr>
        <w:t>Chemistry of Vision</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 xml:space="preserve">Rods surround the cones in the fovea centralis.  The rods contain a light sensitive pigment, </w:t>
      </w:r>
      <w:r w:rsidRPr="00535A8E">
        <w:rPr>
          <w:rFonts w:ascii="Tw Cen MT" w:hAnsi="Tw Cen MT" w:cs="Tw Cen MT"/>
          <w:b/>
          <w:bCs/>
          <w:sz w:val="22"/>
          <w:szCs w:val="24"/>
        </w:rPr>
        <w:t>rhodopsin</w:t>
      </w:r>
      <w:r w:rsidRPr="00535A8E">
        <w:rPr>
          <w:rFonts w:ascii="Tw Cen MT" w:hAnsi="Tw Cen MT" w:cs="Tw Cen MT"/>
          <w:sz w:val="22"/>
          <w:szCs w:val="24"/>
        </w:rPr>
        <w:t xml:space="preserve"> that requires vitamin A.  A lack of vitamin causes night blindness</w:t>
      </w:r>
    </w:p>
    <w:p w:rsidR="00535A8E" w:rsidRPr="00535A8E" w:rsidRDefault="00535A8E" w:rsidP="001B49E5">
      <w:pPr>
        <w:pStyle w:val="Heading2"/>
        <w:ind w:left="0" w:firstLine="0"/>
        <w:rPr>
          <w:rFonts w:ascii="Tw Cen MT" w:hAnsi="Tw Cen MT" w:cs="Tw Cen MT"/>
          <w:sz w:val="22"/>
          <w:szCs w:val="24"/>
        </w:rPr>
      </w:pP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 xml:space="preserve">The cones contain pigments sensitive to three light wavelengths: blue, red and green.  When one or more types of pigments are defective, it causes </w:t>
      </w:r>
      <w:r w:rsidRPr="00535A8E">
        <w:rPr>
          <w:rFonts w:ascii="Tw Cen MT" w:hAnsi="Tw Cen MT" w:cs="Tw Cen MT"/>
          <w:b/>
          <w:bCs/>
          <w:sz w:val="22"/>
          <w:szCs w:val="24"/>
        </w:rPr>
        <w:t>colorblindness</w:t>
      </w:r>
      <w:r w:rsidRPr="00535A8E">
        <w:rPr>
          <w:rFonts w:ascii="Tw Cen MT" w:hAnsi="Tw Cen MT" w:cs="Tw Cen MT"/>
          <w:sz w:val="22"/>
          <w:szCs w:val="24"/>
        </w:rPr>
        <w:t xml:space="preserve">.  The most common type is </w:t>
      </w:r>
      <w:r w:rsidRPr="00535A8E">
        <w:rPr>
          <w:rFonts w:ascii="Tw Cen MT" w:hAnsi="Tw Cen MT" w:cs="Tw Cen MT"/>
          <w:b/>
          <w:bCs/>
          <w:sz w:val="22"/>
          <w:szCs w:val="24"/>
        </w:rPr>
        <w:t>red-green colorblindness</w:t>
      </w:r>
      <w:r w:rsidRPr="00535A8E">
        <w:rPr>
          <w:rFonts w:ascii="Tw Cen MT" w:hAnsi="Tw Cen MT" w:cs="Tw Cen MT"/>
          <w:sz w:val="22"/>
          <w:szCs w:val="24"/>
        </w:rPr>
        <w:t xml:space="preserve"> and is most common in males as the gene is carried on the X chromosome</w:t>
      </w:r>
    </w:p>
    <w:p w:rsidR="00535A8E" w:rsidRPr="00535A8E" w:rsidRDefault="00535A8E" w:rsidP="001B49E5">
      <w:pPr>
        <w:pStyle w:val="Heading1"/>
        <w:ind w:left="0" w:firstLine="0"/>
        <w:rPr>
          <w:rFonts w:ascii="ChrisHmkBold" w:hAnsi="ChrisHmkBold" w:cs="ChrisHmkBold"/>
          <w:color w:val="303030"/>
          <w:sz w:val="22"/>
          <w:szCs w:val="24"/>
        </w:rPr>
      </w:pPr>
      <w:r w:rsidRPr="00535A8E">
        <w:rPr>
          <w:rFonts w:ascii="ChrisHmkBold" w:hAnsi="ChrisHmkBold" w:cs="ChrisHmkBold"/>
          <w:color w:val="303030"/>
          <w:sz w:val="22"/>
          <w:szCs w:val="24"/>
        </w:rPr>
        <w:t>Vision Defects = STS</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Glaucoma – a buildup of aqueous humor and thus the fluid pressure causes the blood vessels to collapse.  Thus, oxygen and nutrients decrease.  The result is neuron death and blindness</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Cataracts – the lens/cornea is cloudy and thus light can’t pass through.  The lens can be replaced</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Astigmatism – abnormal curvature of the lens/cornea</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Myopia/Nearsightedness – the eyeball is too long and thus the image is focused in front of the retina.  Corrected with a concave lens</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Hyperopia/Farsightedness – the eyeball is too short and thus the image is focused behind the retina.  Corrected with a convex lens</w:t>
      </w:r>
    </w:p>
    <w:p w:rsidR="00535A8E" w:rsidRPr="00535A8E" w:rsidRDefault="00535A8E" w:rsidP="001B49E5">
      <w:pPr>
        <w:pStyle w:val="Heading2"/>
        <w:ind w:left="0" w:firstLine="0"/>
        <w:rPr>
          <w:rFonts w:ascii="Tw Cen MT" w:hAnsi="Tw Cen MT" w:cs="Tw Cen MT"/>
          <w:sz w:val="22"/>
          <w:szCs w:val="24"/>
        </w:rPr>
      </w:pP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 xml:space="preserve">Optic Chiasma  </w:t>
      </w:r>
    </w:p>
    <w:p w:rsidR="00535A8E" w:rsidRPr="00535A8E" w:rsidRDefault="00535A8E" w:rsidP="001B49E5">
      <w:pPr>
        <w:pStyle w:val="Heading2"/>
        <w:ind w:left="0" w:firstLine="0"/>
        <w:rPr>
          <w:rFonts w:ascii="Calibri" w:hAnsi="Calibri" w:cs="Calibri"/>
          <w:sz w:val="22"/>
          <w:szCs w:val="24"/>
        </w:rPr>
      </w:pPr>
      <w:r w:rsidRPr="00535A8E">
        <w:rPr>
          <w:rFonts w:ascii="Calibri" w:hAnsi="Calibri" w:cs="Calibri"/>
          <w:sz w:val="22"/>
          <w:szCs w:val="24"/>
        </w:rPr>
        <w:t>Where the optic nerve crosses on the underside of the brain to their respective occipital lobes</w:t>
      </w:r>
      <w:r w:rsidRPr="00535A8E">
        <w:rPr>
          <w:rFonts w:ascii="Calibri" w:hAnsi="Calibri" w:cs="Calibri"/>
          <w:sz w:val="22"/>
          <w:szCs w:val="24"/>
        </w:rPr>
        <w:br/>
      </w:r>
    </w:p>
    <w:p w:rsidR="00535A8E" w:rsidRPr="00535A8E" w:rsidRDefault="00535A8E" w:rsidP="001B49E5">
      <w:pPr>
        <w:pStyle w:val="Heading2"/>
        <w:ind w:left="0" w:firstLine="0"/>
        <w:rPr>
          <w:rFonts w:ascii="Calibri" w:hAnsi="Calibri" w:cs="Calibri"/>
          <w:sz w:val="22"/>
          <w:szCs w:val="24"/>
        </w:rPr>
      </w:pPr>
      <w:r w:rsidRPr="00535A8E">
        <w:rPr>
          <w:rFonts w:ascii="Calibri" w:hAnsi="Calibri" w:cs="Calibri"/>
          <w:sz w:val="22"/>
          <w:szCs w:val="24"/>
        </w:rPr>
        <w:t>Pathway of nerve impulses???</w:t>
      </w:r>
    </w:p>
    <w:p w:rsidR="00535A8E" w:rsidRPr="00535A8E" w:rsidRDefault="00535A8E" w:rsidP="001B49E5">
      <w:pPr>
        <w:pStyle w:val="Heading1"/>
        <w:ind w:left="0" w:firstLine="0"/>
        <w:rPr>
          <w:rFonts w:ascii="ChrisHmkBold" w:hAnsi="ChrisHmkBold" w:cs="ChrisHmkBold"/>
          <w:color w:val="303030"/>
          <w:sz w:val="22"/>
          <w:szCs w:val="24"/>
        </w:rPr>
      </w:pPr>
      <w:r w:rsidRPr="00535A8E">
        <w:rPr>
          <w:rFonts w:ascii="ChrisHmkBold" w:hAnsi="ChrisHmkBold" w:cs="ChrisHmkBold"/>
          <w:color w:val="303030"/>
          <w:sz w:val="22"/>
          <w:szCs w:val="24"/>
        </w:rPr>
        <w:t>Hearing</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The ear has two functions – hearing and balance</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Structure:</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Outer Ear – air filled</w:t>
      </w:r>
    </w:p>
    <w:p w:rsidR="00535A8E" w:rsidRPr="00535A8E" w:rsidRDefault="00535A8E" w:rsidP="001B49E5">
      <w:pPr>
        <w:pStyle w:val="Heading4"/>
        <w:ind w:left="1440" w:firstLine="0"/>
        <w:rPr>
          <w:rFonts w:ascii="Tw Cen MT" w:hAnsi="Tw Cen MT" w:cs="Tw Cen MT"/>
          <w:sz w:val="22"/>
          <w:szCs w:val="24"/>
        </w:rPr>
      </w:pPr>
      <w:r w:rsidRPr="00535A8E">
        <w:rPr>
          <w:rFonts w:ascii="Tw Cen MT" w:hAnsi="Tw Cen MT" w:cs="Tw Cen MT"/>
          <w:b/>
          <w:bCs/>
          <w:color w:val="0070C0"/>
          <w:sz w:val="22"/>
          <w:szCs w:val="24"/>
          <w:u w:val="single"/>
        </w:rPr>
        <w:t>Pinna</w:t>
      </w:r>
      <w:r w:rsidRPr="00535A8E">
        <w:rPr>
          <w:rFonts w:ascii="Tw Cen MT" w:hAnsi="Tw Cen MT" w:cs="Tw Cen MT"/>
          <w:sz w:val="22"/>
          <w:szCs w:val="24"/>
        </w:rPr>
        <w:t xml:space="preserve"> – funnels sound vibrations into the auditory canal</w:t>
      </w:r>
    </w:p>
    <w:p w:rsidR="00535A8E" w:rsidRPr="00535A8E" w:rsidRDefault="00535A8E" w:rsidP="001B49E5">
      <w:pPr>
        <w:pStyle w:val="Heading4"/>
        <w:ind w:left="1440" w:firstLine="0"/>
        <w:rPr>
          <w:rFonts w:ascii="Tw Cen MT" w:hAnsi="Tw Cen MT" w:cs="Tw Cen MT"/>
          <w:sz w:val="22"/>
          <w:szCs w:val="24"/>
        </w:rPr>
      </w:pPr>
      <w:r w:rsidRPr="00535A8E">
        <w:rPr>
          <w:rFonts w:ascii="Tw Cen MT" w:hAnsi="Tw Cen MT" w:cs="Tw Cen MT"/>
          <w:b/>
          <w:bCs/>
          <w:color w:val="0070C0"/>
          <w:sz w:val="22"/>
          <w:szCs w:val="24"/>
          <w:u w:val="single"/>
        </w:rPr>
        <w:t xml:space="preserve">Auditory Canal </w:t>
      </w:r>
      <w:r w:rsidRPr="00535A8E">
        <w:rPr>
          <w:rFonts w:ascii="Tw Cen MT" w:hAnsi="Tw Cen MT" w:cs="Tw Cen MT"/>
          <w:sz w:val="22"/>
          <w:szCs w:val="24"/>
        </w:rPr>
        <w:t>– carries sound waves to the eardrum.  Contains wax to trap foreign particles</w:t>
      </w:r>
    </w:p>
    <w:p w:rsidR="00535A8E" w:rsidRPr="00535A8E" w:rsidRDefault="00535A8E" w:rsidP="001B49E5">
      <w:pPr>
        <w:pStyle w:val="Heading2"/>
        <w:ind w:left="0" w:firstLine="0"/>
        <w:rPr>
          <w:rFonts w:ascii="Tw Cen MT" w:hAnsi="Tw Cen MT" w:cs="Tw Cen MT"/>
          <w:sz w:val="22"/>
          <w:szCs w:val="24"/>
        </w:rPr>
      </w:pPr>
    </w:p>
    <w:p w:rsidR="00535A8E" w:rsidRPr="00535A8E" w:rsidRDefault="00535A8E" w:rsidP="001B49E5">
      <w:pPr>
        <w:pStyle w:val="Heading1"/>
        <w:ind w:left="0" w:firstLine="0"/>
        <w:rPr>
          <w:rFonts w:ascii="Arial" w:hAnsi="Arial" w:cs="Arial"/>
          <w:sz w:val="22"/>
          <w:szCs w:val="24"/>
        </w:rPr>
      </w:pP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Middle Ear – Air filled</w:t>
      </w:r>
    </w:p>
    <w:p w:rsidR="00535A8E" w:rsidRPr="00535A8E" w:rsidRDefault="00535A8E" w:rsidP="001B49E5">
      <w:pPr>
        <w:pStyle w:val="Heading4"/>
        <w:ind w:left="1440" w:firstLine="0"/>
        <w:rPr>
          <w:rFonts w:ascii="Tw Cen MT" w:hAnsi="Tw Cen MT" w:cs="Tw Cen MT"/>
          <w:sz w:val="22"/>
          <w:szCs w:val="24"/>
        </w:rPr>
      </w:pPr>
      <w:r w:rsidRPr="00535A8E">
        <w:rPr>
          <w:rFonts w:ascii="Tw Cen MT" w:hAnsi="Tw Cen MT" w:cs="Tw Cen MT"/>
          <w:b/>
          <w:bCs/>
          <w:color w:val="00B0F0"/>
          <w:sz w:val="22"/>
          <w:szCs w:val="24"/>
          <w:u w:val="single"/>
        </w:rPr>
        <w:t xml:space="preserve">Tympanic Membrane/Eardrum </w:t>
      </w:r>
      <w:r w:rsidRPr="00535A8E">
        <w:rPr>
          <w:rFonts w:ascii="Tw Cen MT" w:hAnsi="Tw Cen MT" w:cs="Tw Cen MT"/>
          <w:sz w:val="22"/>
          <w:szCs w:val="24"/>
        </w:rPr>
        <w:t>– vibrates and passes sound waves to the ossicles</w:t>
      </w:r>
    </w:p>
    <w:p w:rsidR="00535A8E" w:rsidRPr="00535A8E" w:rsidRDefault="00535A8E" w:rsidP="001B49E5">
      <w:pPr>
        <w:pStyle w:val="Heading4"/>
        <w:ind w:left="1440" w:firstLine="0"/>
        <w:rPr>
          <w:rFonts w:ascii="Tw Cen MT" w:hAnsi="Tw Cen MT" w:cs="Tw Cen MT"/>
          <w:sz w:val="22"/>
          <w:szCs w:val="24"/>
        </w:rPr>
      </w:pPr>
      <w:r w:rsidRPr="00535A8E">
        <w:rPr>
          <w:rFonts w:ascii="Tw Cen MT" w:hAnsi="Tw Cen MT" w:cs="Tw Cen MT"/>
          <w:b/>
          <w:bCs/>
          <w:color w:val="FF0000"/>
          <w:sz w:val="22"/>
          <w:szCs w:val="24"/>
          <w:u w:val="single"/>
        </w:rPr>
        <w:t>Ossicles</w:t>
      </w:r>
      <w:r w:rsidRPr="00535A8E">
        <w:rPr>
          <w:rFonts w:ascii="Tw Cen MT" w:hAnsi="Tw Cen MT" w:cs="Tw Cen MT"/>
          <w:b/>
          <w:bCs/>
          <w:color w:val="FF0000"/>
          <w:sz w:val="22"/>
          <w:szCs w:val="24"/>
        </w:rPr>
        <w:t xml:space="preserve"> </w:t>
      </w:r>
      <w:r w:rsidRPr="00535A8E">
        <w:rPr>
          <w:rFonts w:ascii="Tw Cen MT" w:hAnsi="Tw Cen MT" w:cs="Tw Cen MT"/>
          <w:sz w:val="22"/>
          <w:szCs w:val="24"/>
        </w:rPr>
        <w:t xml:space="preserve">– 3 tiny bones that amplify sound waves.  These amplified sound waves are then passed onto the oval window membrane and then onto the round window </w:t>
      </w:r>
      <w:r w:rsidRPr="00535A8E">
        <w:rPr>
          <w:rFonts w:ascii="Tw Cen MT" w:hAnsi="Tw Cen MT" w:cs="Tw Cen MT"/>
          <w:sz w:val="22"/>
          <w:szCs w:val="24"/>
        </w:rPr>
        <w:lastRenderedPageBreak/>
        <w:t>membrane</w:t>
      </w:r>
    </w:p>
    <w:p w:rsidR="00535A8E" w:rsidRPr="00535A8E" w:rsidRDefault="00535A8E" w:rsidP="001B49E5">
      <w:pPr>
        <w:pStyle w:val="Heading6"/>
        <w:ind w:left="2880" w:firstLine="0"/>
        <w:rPr>
          <w:rFonts w:ascii="Tw Cen MT" w:hAnsi="Tw Cen MT" w:cs="Tw Cen MT"/>
          <w:sz w:val="22"/>
          <w:szCs w:val="24"/>
        </w:rPr>
      </w:pPr>
      <w:r w:rsidRPr="00535A8E">
        <w:rPr>
          <w:rFonts w:ascii="Tw Cen MT" w:hAnsi="Tw Cen MT" w:cs="Tw Cen MT"/>
          <w:sz w:val="22"/>
          <w:szCs w:val="24"/>
        </w:rPr>
        <w:t>Malleus/Hammer</w:t>
      </w:r>
    </w:p>
    <w:p w:rsidR="00535A8E" w:rsidRPr="00535A8E" w:rsidRDefault="00535A8E" w:rsidP="001B49E5">
      <w:pPr>
        <w:pStyle w:val="Heading6"/>
        <w:ind w:left="2880" w:firstLine="0"/>
        <w:rPr>
          <w:rFonts w:ascii="Tw Cen MT" w:hAnsi="Tw Cen MT" w:cs="Tw Cen MT"/>
          <w:sz w:val="22"/>
          <w:szCs w:val="24"/>
        </w:rPr>
      </w:pPr>
      <w:r w:rsidRPr="00535A8E">
        <w:rPr>
          <w:rFonts w:ascii="Tw Cen MT" w:hAnsi="Tw Cen MT" w:cs="Tw Cen MT"/>
          <w:sz w:val="22"/>
          <w:szCs w:val="24"/>
        </w:rPr>
        <w:t>Incus/Anvil</w:t>
      </w:r>
    </w:p>
    <w:p w:rsidR="00535A8E" w:rsidRPr="00535A8E" w:rsidRDefault="00535A8E" w:rsidP="001B49E5">
      <w:pPr>
        <w:pStyle w:val="Heading6"/>
        <w:ind w:left="2880" w:firstLine="0"/>
        <w:rPr>
          <w:rFonts w:ascii="Tw Cen MT" w:hAnsi="Tw Cen MT" w:cs="Tw Cen MT"/>
          <w:sz w:val="22"/>
          <w:szCs w:val="24"/>
        </w:rPr>
      </w:pPr>
      <w:r w:rsidRPr="00535A8E">
        <w:rPr>
          <w:rFonts w:ascii="Tw Cen MT" w:hAnsi="Tw Cen MT" w:cs="Tw Cen MT"/>
          <w:sz w:val="22"/>
          <w:szCs w:val="24"/>
        </w:rPr>
        <w:t>Stapes/Stirrup</w:t>
      </w:r>
    </w:p>
    <w:p w:rsidR="00535A8E" w:rsidRPr="00535A8E" w:rsidRDefault="00535A8E" w:rsidP="001B49E5">
      <w:pPr>
        <w:pStyle w:val="Heading4"/>
        <w:ind w:left="1440" w:firstLine="0"/>
        <w:rPr>
          <w:rFonts w:ascii="Tw Cen MT" w:hAnsi="Tw Cen MT" w:cs="Tw Cen MT"/>
          <w:sz w:val="22"/>
          <w:szCs w:val="24"/>
        </w:rPr>
      </w:pPr>
      <w:r w:rsidRPr="00535A8E">
        <w:rPr>
          <w:rFonts w:ascii="Tw Cen MT" w:hAnsi="Tw Cen MT" w:cs="Tw Cen MT"/>
          <w:b/>
          <w:bCs/>
          <w:color w:val="7030A0"/>
          <w:sz w:val="22"/>
          <w:szCs w:val="24"/>
          <w:u w:val="single"/>
        </w:rPr>
        <w:t xml:space="preserve">Eustachian Tube </w:t>
      </w:r>
      <w:r w:rsidRPr="00535A8E">
        <w:rPr>
          <w:rFonts w:ascii="Tw Cen MT" w:hAnsi="Tw Cen MT" w:cs="Tw Cen MT"/>
          <w:sz w:val="22"/>
          <w:szCs w:val="24"/>
        </w:rPr>
        <w:t>– equalizes air pressure between the internal and external ear.  Has no function in hearing!!</w:t>
      </w:r>
    </w:p>
    <w:p w:rsidR="00535A8E" w:rsidRPr="00535A8E" w:rsidRDefault="00535A8E" w:rsidP="001B49E5">
      <w:pPr>
        <w:pStyle w:val="Heading1"/>
        <w:ind w:left="0" w:firstLine="0"/>
        <w:rPr>
          <w:rFonts w:ascii="Arial" w:hAnsi="Arial" w:cs="Arial"/>
          <w:sz w:val="22"/>
          <w:szCs w:val="24"/>
        </w:rPr>
      </w:pP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Inner Ear – contains fluid filled structures</w:t>
      </w:r>
    </w:p>
    <w:p w:rsidR="00535A8E" w:rsidRPr="00535A8E" w:rsidRDefault="00535A8E" w:rsidP="001B49E5">
      <w:pPr>
        <w:pStyle w:val="Heading4"/>
        <w:ind w:left="1440" w:firstLine="0"/>
        <w:rPr>
          <w:rFonts w:ascii="Tw Cen MT" w:hAnsi="Tw Cen MT" w:cs="Tw Cen MT"/>
          <w:sz w:val="22"/>
          <w:szCs w:val="24"/>
        </w:rPr>
      </w:pPr>
      <w:r w:rsidRPr="00535A8E">
        <w:rPr>
          <w:rFonts w:ascii="Tw Cen MT" w:hAnsi="Tw Cen MT" w:cs="Tw Cen MT"/>
          <w:sz w:val="22"/>
          <w:szCs w:val="24"/>
        </w:rPr>
        <w:t>Vestibule – connected to the oval window at the base of the semicircular canals.  Function is balance and head position (static equilibrium)</w:t>
      </w:r>
    </w:p>
    <w:p w:rsidR="00535A8E" w:rsidRPr="00535A8E" w:rsidRDefault="00535A8E" w:rsidP="001B49E5">
      <w:pPr>
        <w:pStyle w:val="Heading4"/>
        <w:ind w:left="1440" w:firstLine="0"/>
        <w:rPr>
          <w:rFonts w:ascii="Tw Cen MT" w:hAnsi="Tw Cen MT" w:cs="Tw Cen MT"/>
          <w:sz w:val="22"/>
          <w:szCs w:val="24"/>
        </w:rPr>
      </w:pPr>
      <w:r w:rsidRPr="00535A8E">
        <w:rPr>
          <w:rFonts w:ascii="Tw Cen MT" w:hAnsi="Tw Cen MT" w:cs="Tw Cen MT"/>
          <w:b/>
          <w:bCs/>
          <w:color w:val="92D050"/>
          <w:sz w:val="22"/>
          <w:szCs w:val="24"/>
          <w:u w:val="single"/>
        </w:rPr>
        <w:t xml:space="preserve">Semicircular Canals </w:t>
      </w:r>
      <w:r w:rsidRPr="00535A8E">
        <w:rPr>
          <w:rFonts w:ascii="Tw Cen MT" w:hAnsi="Tw Cen MT" w:cs="Tw Cen MT"/>
          <w:sz w:val="22"/>
          <w:szCs w:val="24"/>
        </w:rPr>
        <w:t>– attached to the vestibule.  Function is balance and body position (dynamic equilibrium)</w:t>
      </w:r>
    </w:p>
    <w:p w:rsidR="00535A8E" w:rsidRPr="00535A8E" w:rsidRDefault="00535A8E" w:rsidP="001B49E5">
      <w:pPr>
        <w:pStyle w:val="Heading4"/>
        <w:ind w:left="1440" w:firstLine="0"/>
        <w:rPr>
          <w:rFonts w:ascii="Tw Cen MT" w:hAnsi="Tw Cen MT" w:cs="Tw Cen MT"/>
          <w:sz w:val="22"/>
          <w:szCs w:val="24"/>
        </w:rPr>
      </w:pPr>
      <w:r w:rsidRPr="00535A8E">
        <w:rPr>
          <w:rFonts w:ascii="Tw Cen MT" w:hAnsi="Tw Cen MT" w:cs="Tw Cen MT"/>
          <w:b/>
          <w:bCs/>
          <w:color w:val="7030A0"/>
          <w:sz w:val="22"/>
          <w:szCs w:val="24"/>
          <w:u w:val="single"/>
        </w:rPr>
        <w:t>Cochlea</w:t>
      </w:r>
      <w:r w:rsidRPr="00535A8E">
        <w:rPr>
          <w:rFonts w:ascii="Tw Cen MT" w:hAnsi="Tw Cen MT" w:cs="Tw Cen MT"/>
          <w:sz w:val="22"/>
          <w:szCs w:val="24"/>
        </w:rPr>
        <w:t xml:space="preserve"> – contains specialized hair cells that convert amplified sound wave vibrations into electrochemical nerve impulses</w:t>
      </w:r>
    </w:p>
    <w:p w:rsidR="00535A8E" w:rsidRPr="00535A8E" w:rsidRDefault="00535A8E" w:rsidP="001B49E5">
      <w:pPr>
        <w:pStyle w:val="Heading1"/>
        <w:ind w:left="0" w:firstLine="0"/>
        <w:rPr>
          <w:rFonts w:ascii="ChrisHmkBold" w:hAnsi="ChrisHmkBold" w:cs="ChrisHmkBold"/>
          <w:color w:val="303030"/>
          <w:sz w:val="22"/>
          <w:szCs w:val="24"/>
        </w:rPr>
      </w:pPr>
      <w:r w:rsidRPr="00535A8E">
        <w:rPr>
          <w:rFonts w:ascii="ChrisHmkBold" w:hAnsi="ChrisHmkBold" w:cs="ChrisHmkBold"/>
          <w:color w:val="303030"/>
          <w:sz w:val="22"/>
          <w:szCs w:val="24"/>
        </w:rPr>
        <w:t>Cochlea</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 xml:space="preserve">Contains the </w:t>
      </w:r>
      <w:r w:rsidRPr="00535A8E">
        <w:rPr>
          <w:rFonts w:ascii="Tw Cen MT" w:hAnsi="Tw Cen MT" w:cs="Tw Cen MT"/>
          <w:b/>
          <w:bCs/>
          <w:color w:val="7030A0"/>
          <w:sz w:val="22"/>
          <w:szCs w:val="24"/>
          <w:u w:val="single"/>
        </w:rPr>
        <w:t xml:space="preserve">Organ of Corti </w:t>
      </w:r>
      <w:r w:rsidRPr="00535A8E">
        <w:rPr>
          <w:rFonts w:ascii="Tw Cen MT" w:hAnsi="Tw Cen MT" w:cs="Tw Cen MT"/>
          <w:sz w:val="22"/>
          <w:szCs w:val="24"/>
        </w:rPr>
        <w:t>(actual hearing apparatus) that is composed of hair cells attached to a basilar membrane.  When fluid moves due to amplified sound vibrations, hair cells bend due to the movement of the basilar membrane</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Cochlea is protected by loud noises in 2 ways:</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Muscles connected to the malleus contract and thus restricts its movement as it passes vibrations on</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Muscles of the ossicles contract so the stapes is pulled away from the oval window</w:t>
      </w:r>
    </w:p>
    <w:p w:rsidR="00535A8E" w:rsidRPr="00535A8E" w:rsidRDefault="00535A8E" w:rsidP="001B49E5">
      <w:pPr>
        <w:pStyle w:val="Heading1"/>
        <w:ind w:left="0" w:firstLine="0"/>
        <w:rPr>
          <w:rFonts w:ascii="ChrisHmkBold" w:hAnsi="ChrisHmkBold" w:cs="ChrisHmkBold"/>
          <w:color w:val="303030"/>
          <w:sz w:val="22"/>
          <w:szCs w:val="24"/>
        </w:rPr>
      </w:pPr>
      <w:r w:rsidRPr="00535A8E">
        <w:rPr>
          <w:rFonts w:ascii="ChrisHmkBold" w:hAnsi="ChrisHmkBold" w:cs="ChrisHmkBold"/>
          <w:color w:val="303030"/>
          <w:sz w:val="22"/>
          <w:szCs w:val="24"/>
        </w:rPr>
        <w:t>Cochlea Cont’d</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Cochlea detects different pitches when different parts of the cochlea are stimulated</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STS - Two types of hearing loss:</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Nerve Deafness – damage to hair cells</w:t>
      </w:r>
    </w:p>
    <w:p w:rsidR="00535A8E" w:rsidRPr="00535A8E" w:rsidRDefault="00535A8E" w:rsidP="001B49E5">
      <w:pPr>
        <w:pStyle w:val="Heading4"/>
        <w:ind w:left="862" w:firstLine="0"/>
        <w:rPr>
          <w:rFonts w:ascii="Tw Cen MT" w:hAnsi="Tw Cen MT" w:cs="Tw Cen MT"/>
          <w:sz w:val="22"/>
          <w:szCs w:val="24"/>
        </w:rPr>
      </w:pPr>
      <w:r w:rsidRPr="00535A8E">
        <w:rPr>
          <w:rFonts w:ascii="Tw Cen MT" w:hAnsi="Tw Cen MT" w:cs="Tw Cen MT"/>
          <w:sz w:val="22"/>
          <w:szCs w:val="24"/>
        </w:rPr>
        <w:t>Conduction Deafness – damage to the sound conduction system of the outer/middle ear</w:t>
      </w:r>
    </w:p>
    <w:p w:rsidR="00535A8E" w:rsidRPr="00535A8E" w:rsidRDefault="00535A8E" w:rsidP="001B49E5">
      <w:pPr>
        <w:pStyle w:val="Heading2"/>
        <w:ind w:left="0" w:firstLine="0"/>
        <w:rPr>
          <w:rFonts w:ascii="Tw Cen MT" w:hAnsi="Tw Cen MT" w:cs="Tw Cen MT"/>
          <w:sz w:val="22"/>
          <w:szCs w:val="24"/>
          <w:u w:val="single"/>
        </w:rPr>
      </w:pPr>
      <w:r w:rsidRPr="00535A8E">
        <w:rPr>
          <w:rFonts w:ascii="Tw Cen MT" w:hAnsi="Tw Cen MT" w:cs="Tw Cen MT"/>
          <w:sz w:val="22"/>
          <w:szCs w:val="24"/>
          <w:u w:val="single"/>
        </w:rPr>
        <w:t>Cochlea</w:t>
      </w:r>
      <w:r w:rsidRPr="00535A8E">
        <w:rPr>
          <w:rFonts w:ascii="Tw Cen MT" w:hAnsi="Tw Cen MT" w:cs="Tw Cen MT"/>
          <w:sz w:val="22"/>
          <w:szCs w:val="24"/>
        </w:rPr>
        <w:t xml:space="preserve">  </w:t>
      </w:r>
      <w:r w:rsidRPr="00535A8E">
        <w:rPr>
          <w:rFonts w:ascii="Tw Cen MT" w:hAnsi="Tw Cen MT" w:cs="Tw Cen MT"/>
          <w:sz w:val="22"/>
          <w:szCs w:val="24"/>
        </w:rPr>
        <w:sym w:font="Wingdings" w:char="F0E0"/>
      </w:r>
      <w:r w:rsidRPr="00535A8E">
        <w:rPr>
          <w:rFonts w:ascii="Tw Cen MT" w:hAnsi="Tw Cen MT" w:cs="Tw Cen MT"/>
          <w:sz w:val="22"/>
          <w:szCs w:val="24"/>
        </w:rPr>
        <w:t xml:space="preserve">  </w:t>
      </w:r>
      <w:r w:rsidRPr="00535A8E">
        <w:rPr>
          <w:rFonts w:ascii="Tw Cen MT" w:hAnsi="Tw Cen MT" w:cs="Tw Cen MT"/>
          <w:sz w:val="22"/>
          <w:szCs w:val="24"/>
          <w:u w:val="single"/>
        </w:rPr>
        <w:t>Auditory Nerve</w:t>
      </w:r>
      <w:r w:rsidRPr="00535A8E">
        <w:rPr>
          <w:rFonts w:ascii="Tw Cen MT" w:hAnsi="Tw Cen MT" w:cs="Tw Cen MT"/>
          <w:sz w:val="22"/>
          <w:szCs w:val="24"/>
        </w:rPr>
        <w:t xml:space="preserve">  </w:t>
      </w:r>
      <w:r w:rsidRPr="00535A8E">
        <w:rPr>
          <w:rFonts w:ascii="Tw Cen MT" w:hAnsi="Tw Cen MT" w:cs="Tw Cen MT"/>
          <w:sz w:val="22"/>
          <w:szCs w:val="24"/>
        </w:rPr>
        <w:sym w:font="Wingdings" w:char="F0E0"/>
      </w:r>
      <w:r w:rsidRPr="00535A8E">
        <w:rPr>
          <w:rFonts w:ascii="Tw Cen MT" w:hAnsi="Tw Cen MT" w:cs="Tw Cen MT"/>
          <w:sz w:val="22"/>
          <w:szCs w:val="24"/>
        </w:rPr>
        <w:t xml:space="preserve"> </w:t>
      </w:r>
      <w:r w:rsidRPr="00535A8E">
        <w:rPr>
          <w:rFonts w:ascii="Tw Cen MT" w:hAnsi="Tw Cen MT" w:cs="Tw Cen MT"/>
          <w:sz w:val="22"/>
          <w:szCs w:val="24"/>
          <w:u w:val="single"/>
        </w:rPr>
        <w:t>Temporal Lobe</w:t>
      </w:r>
    </w:p>
    <w:p w:rsidR="00535A8E" w:rsidRPr="00535A8E" w:rsidRDefault="00535A8E" w:rsidP="001B49E5">
      <w:pPr>
        <w:pStyle w:val="Heading2"/>
        <w:ind w:left="0" w:firstLine="0"/>
        <w:rPr>
          <w:rFonts w:ascii="Tw Cen MT" w:hAnsi="Tw Cen MT" w:cs="Tw Cen MT"/>
          <w:sz w:val="22"/>
          <w:szCs w:val="24"/>
        </w:rPr>
      </w:pPr>
    </w:p>
    <w:p w:rsidR="00535A8E" w:rsidRPr="00535A8E" w:rsidRDefault="00535A8E" w:rsidP="001B49E5">
      <w:pPr>
        <w:pStyle w:val="Heading2"/>
        <w:ind w:left="0" w:firstLine="0"/>
        <w:rPr>
          <w:rFonts w:ascii="Tw Cen MT" w:hAnsi="Tw Cen MT" w:cs="Tw Cen MT"/>
          <w:sz w:val="22"/>
          <w:szCs w:val="24"/>
        </w:rPr>
      </w:pPr>
    </w:p>
    <w:p w:rsidR="00535A8E" w:rsidRPr="00535A8E" w:rsidRDefault="00535A8E" w:rsidP="001B49E5">
      <w:pPr>
        <w:pStyle w:val="Heading1"/>
        <w:ind w:left="0" w:firstLine="0"/>
        <w:rPr>
          <w:rFonts w:ascii="Calibri" w:hAnsi="Calibri" w:cs="Calibri"/>
          <w:sz w:val="22"/>
          <w:szCs w:val="24"/>
        </w:rPr>
      </w:pPr>
      <w:r w:rsidRPr="00535A8E">
        <w:rPr>
          <w:rFonts w:ascii="Calibri" w:hAnsi="Calibri" w:cs="Calibri"/>
          <w:sz w:val="22"/>
          <w:szCs w:val="24"/>
        </w:rPr>
        <w:t>Ear Structure</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Cochlear Structure</w:t>
      </w:r>
    </w:p>
    <w:p w:rsidR="00535A8E" w:rsidRPr="00535A8E" w:rsidRDefault="00535A8E" w:rsidP="001B49E5">
      <w:pPr>
        <w:pStyle w:val="Heading1"/>
        <w:ind w:left="0" w:firstLine="0"/>
        <w:rPr>
          <w:rFonts w:ascii="ChrisHmkBold" w:hAnsi="ChrisHmkBold" w:cs="ChrisHmkBold"/>
          <w:color w:val="303030"/>
          <w:sz w:val="22"/>
          <w:szCs w:val="24"/>
        </w:rPr>
      </w:pPr>
      <w:r w:rsidRPr="00535A8E">
        <w:rPr>
          <w:rFonts w:ascii="ChrisHmkBold" w:hAnsi="ChrisHmkBold" w:cs="ChrisHmkBold"/>
          <w:color w:val="303030"/>
          <w:sz w:val="22"/>
          <w:szCs w:val="24"/>
        </w:rPr>
        <w:t>Equilibrium</w:t>
      </w: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t>Static/Gravitational Equilibrium (head position) – contains 2 fluid filled sacs that contain hair receptors.  The sacs are the saccule and utricle.  The sacs contain</w:t>
      </w:r>
      <w:r w:rsidRPr="00535A8E">
        <w:rPr>
          <w:rFonts w:ascii="Tw Cen MT" w:hAnsi="Tw Cen MT" w:cs="Tw Cen MT"/>
          <w:b/>
          <w:bCs/>
          <w:color w:val="002060"/>
          <w:sz w:val="22"/>
          <w:szCs w:val="24"/>
        </w:rPr>
        <w:t xml:space="preserve"> otoliths </w:t>
      </w:r>
      <w:r w:rsidRPr="00535A8E">
        <w:rPr>
          <w:rFonts w:ascii="Tw Cen MT" w:hAnsi="Tw Cen MT" w:cs="Tw Cen MT"/>
          <w:sz w:val="22"/>
          <w:szCs w:val="24"/>
        </w:rPr>
        <w:t>(tiny stones) so when we move our head, the stones move and bend hairs which stimulate sensory nerves to the brain</w:t>
      </w:r>
    </w:p>
    <w:p w:rsidR="00535A8E" w:rsidRPr="00535A8E" w:rsidRDefault="00535A8E" w:rsidP="001B49E5">
      <w:pPr>
        <w:pStyle w:val="Heading2"/>
        <w:ind w:left="0" w:firstLine="0"/>
        <w:rPr>
          <w:rFonts w:ascii="Tw Cen MT" w:hAnsi="Tw Cen MT" w:cs="Tw Cen MT"/>
          <w:sz w:val="22"/>
          <w:szCs w:val="24"/>
        </w:rPr>
      </w:pPr>
    </w:p>
    <w:p w:rsidR="00535A8E" w:rsidRPr="00535A8E" w:rsidRDefault="00535A8E" w:rsidP="001B49E5">
      <w:pPr>
        <w:pStyle w:val="Heading2"/>
        <w:ind w:left="0" w:firstLine="0"/>
        <w:rPr>
          <w:rFonts w:ascii="Tw Cen MT" w:hAnsi="Tw Cen MT" w:cs="Tw Cen MT"/>
          <w:sz w:val="22"/>
          <w:szCs w:val="24"/>
        </w:rPr>
      </w:pPr>
      <w:r w:rsidRPr="00535A8E">
        <w:rPr>
          <w:rFonts w:ascii="Tw Cen MT" w:hAnsi="Tw Cen MT" w:cs="Tw Cen MT"/>
          <w:sz w:val="22"/>
          <w:szCs w:val="24"/>
        </w:rPr>
        <w:lastRenderedPageBreak/>
        <w:t xml:space="preserve">Dynamic/Rotational Equilibrium (body position) – fluid filled </w:t>
      </w:r>
      <w:r w:rsidRPr="00535A8E">
        <w:rPr>
          <w:rFonts w:ascii="Tw Cen MT" w:hAnsi="Tw Cen MT" w:cs="Tw Cen MT"/>
          <w:b/>
          <w:bCs/>
          <w:color w:val="7030A0"/>
          <w:sz w:val="22"/>
          <w:szCs w:val="24"/>
          <w:u w:val="single"/>
        </w:rPr>
        <w:t>semi circular canals</w:t>
      </w:r>
      <w:r w:rsidRPr="00535A8E">
        <w:rPr>
          <w:rFonts w:ascii="Tw Cen MT" w:hAnsi="Tw Cen MT" w:cs="Tw Cen MT"/>
          <w:sz w:val="22"/>
          <w:szCs w:val="24"/>
        </w:rPr>
        <w:t>.  The movement of the fluid causes hair cells to move and therefore initiates nerve impulses to the brain.  Motion sickness is the continuous movement of fluid.</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Equilibrium</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Multiple Choice #28</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Multiple Choice #29</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Numerical Response #5</w:t>
      </w:r>
    </w:p>
    <w:p w:rsidR="00535A8E" w:rsidRPr="00535A8E" w:rsidRDefault="00535A8E" w:rsidP="001B49E5">
      <w:pPr>
        <w:pStyle w:val="Heading1"/>
        <w:ind w:left="0" w:firstLine="0"/>
        <w:rPr>
          <w:rFonts w:ascii="Calibri" w:hAnsi="Calibri" w:cs="Calibri"/>
          <w:sz w:val="22"/>
          <w:szCs w:val="24"/>
        </w:rPr>
      </w:pPr>
      <w:r w:rsidRPr="00535A8E">
        <w:rPr>
          <w:rFonts w:ascii="Calibri" w:hAnsi="Calibri" w:cs="Calibri"/>
          <w:sz w:val="22"/>
          <w:szCs w:val="24"/>
        </w:rPr>
        <w:t>Multiple Choice #30</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Numerical Response #6</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Multiple Choice #31</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Multiple Choice #32</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Numerical Response #7</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Multiple Choice #33</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Numerical Response #8</w:t>
      </w:r>
    </w:p>
    <w:p w:rsidR="00535A8E" w:rsidRPr="00535A8E" w:rsidRDefault="00535A8E" w:rsidP="001B49E5">
      <w:pPr>
        <w:pStyle w:val="Heading1"/>
        <w:ind w:left="0" w:firstLine="0"/>
        <w:jc w:val="center"/>
        <w:rPr>
          <w:rFonts w:ascii="Calibri" w:hAnsi="Calibri" w:cs="Calibri"/>
          <w:sz w:val="22"/>
          <w:szCs w:val="24"/>
        </w:rPr>
      </w:pPr>
      <w:r w:rsidRPr="00535A8E">
        <w:rPr>
          <w:rFonts w:ascii="Calibri" w:hAnsi="Calibri" w:cs="Calibri"/>
          <w:sz w:val="22"/>
          <w:szCs w:val="24"/>
        </w:rPr>
        <w:t xml:space="preserve">Unit A </w:t>
      </w:r>
      <w:r w:rsidRPr="00535A8E">
        <w:rPr>
          <w:rFonts w:ascii="Calibri" w:hAnsi="Calibri" w:cs="Calibri"/>
          <w:sz w:val="22"/>
          <w:szCs w:val="24"/>
        </w:rPr>
        <w:br/>
        <w:t>Nervous and Endocrine Systems</w:t>
      </w:r>
    </w:p>
    <w:p w:rsidR="00535A8E" w:rsidRPr="00535A8E" w:rsidRDefault="00535A8E" w:rsidP="001B49E5">
      <w:pPr>
        <w:pStyle w:val="Heading2"/>
        <w:ind w:left="0" w:firstLine="0"/>
        <w:rPr>
          <w:rFonts w:ascii="Calibri" w:hAnsi="Calibri" w:cs="Calibri"/>
          <w:sz w:val="22"/>
          <w:szCs w:val="24"/>
        </w:rPr>
      </w:pPr>
      <w:r w:rsidRPr="00535A8E">
        <w:rPr>
          <w:rFonts w:ascii="Calibri" w:hAnsi="Calibri" w:cs="Calibri"/>
          <w:sz w:val="22"/>
          <w:szCs w:val="24"/>
        </w:rPr>
        <w:t>Questions?</w:t>
      </w:r>
    </w:p>
    <w:p w:rsidR="00535A8E" w:rsidRPr="00535A8E" w:rsidRDefault="00535A8E" w:rsidP="001B49E5">
      <w:pPr>
        <w:pStyle w:val="Heading2"/>
        <w:ind w:left="0" w:firstLine="0"/>
        <w:rPr>
          <w:rFonts w:ascii="Calibri" w:hAnsi="Calibri" w:cs="Calibri"/>
          <w:sz w:val="22"/>
          <w:szCs w:val="24"/>
        </w:rPr>
      </w:pPr>
      <w:r w:rsidRPr="00535A8E">
        <w:rPr>
          <w:rFonts w:ascii="Calibri" w:hAnsi="Calibri" w:cs="Calibri"/>
          <w:sz w:val="22"/>
          <w:szCs w:val="24"/>
        </w:rPr>
        <w:t>Comments?</w:t>
      </w:r>
    </w:p>
    <w:p w:rsidR="00535A8E" w:rsidRPr="00535A8E" w:rsidRDefault="00535A8E" w:rsidP="001B49E5">
      <w:pPr>
        <w:pStyle w:val="Heading2"/>
        <w:ind w:left="0" w:firstLine="0"/>
        <w:rPr>
          <w:rFonts w:ascii="Calibri" w:hAnsi="Calibri" w:cs="Calibri"/>
          <w:sz w:val="22"/>
          <w:szCs w:val="24"/>
        </w:rPr>
      </w:pPr>
      <w:r w:rsidRPr="00535A8E">
        <w:rPr>
          <w:rFonts w:ascii="Calibri" w:hAnsi="Calibri" w:cs="Calibri"/>
          <w:sz w:val="22"/>
          <w:szCs w:val="24"/>
        </w:rPr>
        <w:t>Ready to continue to Unit B (Reproduction and Development?)</w:t>
      </w:r>
    </w:p>
    <w:sectPr w:rsidR="00535A8E" w:rsidRPr="00535A8E" w:rsidSect="00535A8E">
      <w:pgSz w:w="15840" w:h="12240" w:orient="landscape"/>
      <w:pgMar w:top="720" w:right="720" w:bottom="720" w:left="720" w:header="720" w:footer="720" w:gutter="0"/>
      <w:cols w:num="2"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hrisHmkBold">
    <w:panose1 w:val="00000000000000000000"/>
    <w:charset w:val="00"/>
    <w:family w:val="auto"/>
    <w:notTrueType/>
    <w:pitch w:val="default"/>
    <w:sig w:usb0="00000003" w:usb1="00000000" w:usb2="00000000" w:usb3="00000000" w:csb0="00000001" w:csb1="00000000"/>
  </w:font>
  <w:font w:name="FatBoySmiles">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987016"/>
    <w:lvl w:ilvl="0">
      <w:numFmt w:val="bullet"/>
      <w:lvlText w:val="*"/>
      <w:lvlJc w:val="left"/>
    </w:lvl>
  </w:abstractNum>
  <w:abstractNum w:abstractNumId="1">
    <w:nsid w:val="26886D65"/>
    <w:multiLevelType w:val="hybridMultilevel"/>
    <w:tmpl w:val="1B2497BE"/>
    <w:lvl w:ilvl="0" w:tplc="53987016">
      <w:numFmt w:val="bullet"/>
      <w:lvlText w:val=""/>
      <w:legacy w:legacy="1" w:legacySpace="0" w:legacyIndent="0"/>
      <w:lvlJc w:val="left"/>
      <w:rPr>
        <w:rFonts w:ascii="Wingdings" w:hAnsi="Wingdings" w:hint="default"/>
        <w:sz w:val="5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977853"/>
    <w:multiLevelType w:val="hybridMultilevel"/>
    <w:tmpl w:val="A25E8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48"/>
        </w:rPr>
      </w:lvl>
    </w:lvlOverride>
  </w:num>
  <w:num w:numId="2">
    <w:abstractNumId w:val="0"/>
    <w:lvlOverride w:ilvl="0">
      <w:lvl w:ilvl="0">
        <w:numFmt w:val="bullet"/>
        <w:lvlText w:val="•"/>
        <w:legacy w:legacy="1" w:legacySpace="0" w:legacyIndent="0"/>
        <w:lvlJc w:val="left"/>
        <w:rPr>
          <w:rFonts w:ascii="Arial" w:hAnsi="Arial" w:cs="Arial" w:hint="default"/>
          <w:sz w:val="41"/>
        </w:rPr>
      </w:lvl>
    </w:lvlOverride>
  </w:num>
  <w:num w:numId="3">
    <w:abstractNumId w:val="0"/>
    <w:lvlOverride w:ilvl="0">
      <w:lvl w:ilvl="0">
        <w:numFmt w:val="bullet"/>
        <w:lvlText w:val="•"/>
        <w:legacy w:legacy="1" w:legacySpace="0" w:legacyIndent="0"/>
        <w:lvlJc w:val="left"/>
        <w:rPr>
          <w:rFonts w:ascii="Arial" w:hAnsi="Arial" w:cs="Arial" w:hint="default"/>
          <w:sz w:val="43"/>
        </w:rPr>
      </w:lvl>
    </w:lvlOverride>
  </w:num>
  <w:num w:numId="4">
    <w:abstractNumId w:val="0"/>
    <w:lvlOverride w:ilvl="0">
      <w:lvl w:ilvl="0">
        <w:numFmt w:val="bullet"/>
        <w:lvlText w:val="•"/>
        <w:legacy w:legacy="1" w:legacySpace="0" w:legacyIndent="0"/>
        <w:lvlJc w:val="left"/>
        <w:rPr>
          <w:rFonts w:ascii="Arial" w:hAnsi="Arial" w:cs="Arial" w:hint="default"/>
          <w:sz w:val="36"/>
        </w:rPr>
      </w:lvl>
    </w:lvlOverride>
  </w:num>
  <w:num w:numId="5">
    <w:abstractNumId w:val="0"/>
    <w:lvlOverride w:ilvl="0">
      <w:lvl w:ilvl="0">
        <w:numFmt w:val="bullet"/>
        <w:lvlText w:val="•"/>
        <w:legacy w:legacy="1" w:legacySpace="0" w:legacyIndent="0"/>
        <w:lvlJc w:val="left"/>
        <w:rPr>
          <w:rFonts w:ascii="Arial" w:hAnsi="Arial" w:cs="Arial" w:hint="default"/>
          <w:sz w:val="32"/>
        </w:rPr>
      </w:lvl>
    </w:lvlOverride>
  </w:num>
  <w:num w:numId="6">
    <w:abstractNumId w:val="0"/>
    <w:lvlOverride w:ilvl="0">
      <w:lvl w:ilvl="0">
        <w:numFmt w:val="bullet"/>
        <w:lvlText w:val="•"/>
        <w:legacy w:legacy="1" w:legacySpace="0" w:legacyIndent="0"/>
        <w:lvlJc w:val="left"/>
        <w:rPr>
          <w:rFonts w:ascii="Tw Cen MT" w:hAnsi="Tw Cen MT" w:hint="default"/>
          <w:sz w:val="54"/>
        </w:rPr>
      </w:lvl>
    </w:lvlOverride>
  </w:num>
  <w:num w:numId="7">
    <w:abstractNumId w:val="0"/>
    <w:lvlOverride w:ilvl="0">
      <w:lvl w:ilvl="0">
        <w:numFmt w:val="bullet"/>
        <w:lvlText w:val="•"/>
        <w:legacy w:legacy="1" w:legacySpace="0" w:legacyIndent="0"/>
        <w:lvlJc w:val="left"/>
        <w:rPr>
          <w:rFonts w:ascii="Arial" w:hAnsi="Arial" w:cs="Arial" w:hint="default"/>
          <w:sz w:val="40"/>
        </w:rPr>
      </w:lvl>
    </w:lvlOverride>
  </w:num>
  <w:num w:numId="8">
    <w:abstractNumId w:val="0"/>
    <w:lvlOverride w:ilvl="0">
      <w:lvl w:ilvl="0">
        <w:numFmt w:val="bullet"/>
        <w:lvlText w:val="•"/>
        <w:legacy w:legacy="1" w:legacySpace="0" w:legacyIndent="0"/>
        <w:lvlJc w:val="left"/>
        <w:rPr>
          <w:rFonts w:ascii="Arial" w:hAnsi="Arial" w:cs="Arial" w:hint="default"/>
          <w:sz w:val="50"/>
        </w:rPr>
      </w:lvl>
    </w:lvlOverride>
  </w:num>
  <w:num w:numId="9">
    <w:abstractNumId w:val="0"/>
    <w:lvlOverride w:ilvl="0">
      <w:lvl w:ilvl="0">
        <w:numFmt w:val="bullet"/>
        <w:lvlText w:val="•"/>
        <w:legacy w:legacy="1" w:legacySpace="0" w:legacyIndent="0"/>
        <w:lvlJc w:val="left"/>
        <w:rPr>
          <w:rFonts w:ascii="Arial" w:hAnsi="Arial" w:cs="Arial" w:hint="default"/>
          <w:sz w:val="72"/>
        </w:rPr>
      </w:lvl>
    </w:lvlOverride>
  </w:num>
  <w:num w:numId="10">
    <w:abstractNumId w:val="0"/>
    <w:lvlOverride w:ilvl="0">
      <w:lvl w:ilvl="0">
        <w:numFmt w:val="bullet"/>
        <w:lvlText w:val="•"/>
        <w:legacy w:legacy="1" w:legacySpace="0" w:legacyIndent="0"/>
        <w:lvlJc w:val="left"/>
        <w:rPr>
          <w:rFonts w:ascii="Arial" w:hAnsi="Arial" w:cs="Arial" w:hint="default"/>
          <w:sz w:val="65"/>
        </w:rPr>
      </w:lvl>
    </w:lvlOverride>
  </w:num>
  <w:num w:numId="11">
    <w:abstractNumId w:val="0"/>
    <w:lvlOverride w:ilvl="0">
      <w:lvl w:ilvl="0">
        <w:numFmt w:val="bullet"/>
        <w:lvlText w:val="•"/>
        <w:legacy w:legacy="1" w:legacySpace="0" w:legacyIndent="0"/>
        <w:lvlJc w:val="left"/>
        <w:rPr>
          <w:rFonts w:ascii="Tw Cen MT" w:hAnsi="Tw Cen MT" w:hint="default"/>
          <w:sz w:val="48"/>
        </w:rPr>
      </w:lvl>
    </w:lvlOverride>
  </w:num>
  <w:num w:numId="12">
    <w:abstractNumId w:val="0"/>
    <w:lvlOverride w:ilvl="0">
      <w:lvl w:ilvl="0">
        <w:numFmt w:val="bullet"/>
        <w:lvlText w:val="•"/>
        <w:legacy w:legacy="1" w:legacySpace="0" w:legacyIndent="0"/>
        <w:lvlJc w:val="left"/>
        <w:rPr>
          <w:rFonts w:ascii="Tw Cen MT" w:hAnsi="Tw Cen MT" w:hint="default"/>
          <w:sz w:val="41"/>
        </w:rPr>
      </w:lvl>
    </w:lvlOverride>
  </w:num>
  <w:num w:numId="13">
    <w:abstractNumId w:val="0"/>
    <w:lvlOverride w:ilvl="0">
      <w:lvl w:ilvl="0">
        <w:numFmt w:val="bullet"/>
        <w:lvlText w:val=""/>
        <w:legacy w:legacy="1" w:legacySpace="0" w:legacyIndent="0"/>
        <w:lvlJc w:val="left"/>
        <w:rPr>
          <w:rFonts w:ascii="Wingdings" w:hAnsi="Wingdings" w:hint="default"/>
          <w:sz w:val="58"/>
        </w:rPr>
      </w:lvl>
    </w:lvlOverride>
  </w:num>
  <w:num w:numId="14">
    <w:abstractNumId w:val="0"/>
    <w:lvlOverride w:ilvl="0">
      <w:lvl w:ilvl="0">
        <w:numFmt w:val="bullet"/>
        <w:lvlText w:val=""/>
        <w:legacy w:legacy="1" w:legacySpace="0" w:legacyIndent="0"/>
        <w:lvlJc w:val="left"/>
        <w:rPr>
          <w:rFonts w:ascii="Wingdings" w:hAnsi="Wingdings" w:hint="default"/>
          <w:sz w:val="32"/>
        </w:rPr>
      </w:lvl>
    </w:lvlOverride>
  </w:num>
  <w:num w:numId="15">
    <w:abstractNumId w:val="0"/>
    <w:lvlOverride w:ilvl="0">
      <w:lvl w:ilvl="0">
        <w:numFmt w:val="bullet"/>
        <w:lvlText w:val=""/>
        <w:legacy w:legacy="1" w:legacySpace="0" w:legacyIndent="0"/>
        <w:lvlJc w:val="left"/>
        <w:rPr>
          <w:rFonts w:ascii="Wingdings" w:hAnsi="Wingdings" w:hint="default"/>
          <w:sz w:val="36"/>
        </w:rPr>
      </w:lvl>
    </w:lvlOverride>
  </w:num>
  <w:num w:numId="16">
    <w:abstractNumId w:val="0"/>
    <w:lvlOverride w:ilvl="0">
      <w:lvl w:ilvl="0">
        <w:numFmt w:val="bullet"/>
        <w:lvlText w:val=""/>
        <w:legacy w:legacy="1" w:legacySpace="0" w:legacyIndent="0"/>
        <w:lvlJc w:val="left"/>
        <w:rPr>
          <w:rFonts w:ascii="Wingdings" w:hAnsi="Wingdings" w:hint="default"/>
          <w:sz w:val="48"/>
        </w:rPr>
      </w:lvl>
    </w:lvlOverride>
  </w:num>
  <w:num w:numId="17">
    <w:abstractNumId w:val="0"/>
    <w:lvlOverride w:ilvl="0">
      <w:lvl w:ilvl="0">
        <w:numFmt w:val="bullet"/>
        <w:lvlText w:val="•"/>
        <w:legacy w:legacy="1" w:legacySpace="0" w:legacyIndent="0"/>
        <w:lvlJc w:val="left"/>
        <w:rPr>
          <w:rFonts w:ascii="Tw Cen MT" w:hAnsi="Tw Cen MT" w:hint="default"/>
          <w:sz w:val="61"/>
        </w:rPr>
      </w:lvl>
    </w:lvlOverride>
  </w:num>
  <w:num w:numId="18">
    <w:abstractNumId w:val="0"/>
    <w:lvlOverride w:ilvl="0">
      <w:lvl w:ilvl="0">
        <w:numFmt w:val="bullet"/>
        <w:lvlText w:val="•"/>
        <w:legacy w:legacy="1" w:legacySpace="0" w:legacyIndent="0"/>
        <w:lvlJc w:val="left"/>
        <w:rPr>
          <w:rFonts w:ascii="Arial" w:hAnsi="Arial" w:cs="Arial" w:hint="default"/>
          <w:sz w:val="61"/>
        </w:rPr>
      </w:lvl>
    </w:lvlOverride>
  </w:num>
  <w:num w:numId="19">
    <w:abstractNumId w:val="0"/>
    <w:lvlOverride w:ilvl="0">
      <w:lvl w:ilvl="0">
        <w:numFmt w:val="bullet"/>
        <w:lvlText w:val="•"/>
        <w:legacy w:legacy="1" w:legacySpace="0" w:legacyIndent="0"/>
        <w:lvlJc w:val="left"/>
        <w:rPr>
          <w:rFonts w:ascii="Arial" w:hAnsi="Arial" w:cs="Arial" w:hint="default"/>
          <w:sz w:val="54"/>
        </w:rPr>
      </w:lvl>
    </w:lvlOverride>
  </w:num>
  <w:num w:numId="20">
    <w:abstractNumId w:val="0"/>
    <w:lvlOverride w:ilvl="0">
      <w:lvl w:ilvl="0">
        <w:numFmt w:val="bullet"/>
        <w:lvlText w:val="–"/>
        <w:legacy w:legacy="1" w:legacySpace="0" w:legacyIndent="0"/>
        <w:lvlJc w:val="left"/>
        <w:rPr>
          <w:rFonts w:ascii="Arial" w:hAnsi="Arial" w:cs="Arial" w:hint="default"/>
          <w:sz w:val="40"/>
        </w:rPr>
      </w:lvl>
    </w:lvlOverride>
  </w:num>
  <w:num w:numId="21">
    <w:abstractNumId w:val="0"/>
    <w:lvlOverride w:ilvl="0">
      <w:lvl w:ilvl="0">
        <w:numFmt w:val="bullet"/>
        <w:lvlText w:val="•"/>
        <w:legacy w:legacy="1" w:legacySpace="0" w:legacyIndent="0"/>
        <w:lvlJc w:val="left"/>
        <w:rPr>
          <w:rFonts w:ascii="Arial" w:hAnsi="Arial" w:cs="Arial" w:hint="default"/>
          <w:sz w:val="31"/>
        </w:rPr>
      </w:lvl>
    </w:lvlOverride>
  </w:num>
  <w:num w:numId="22">
    <w:abstractNumId w:val="0"/>
    <w:lvlOverride w:ilvl="0">
      <w:lvl w:ilvl="0">
        <w:numFmt w:val="bullet"/>
        <w:lvlText w:val="•"/>
        <w:legacy w:legacy="1" w:legacySpace="0" w:legacyIndent="0"/>
        <w:lvlJc w:val="left"/>
        <w:rPr>
          <w:rFonts w:ascii="Arial" w:hAnsi="Arial" w:cs="Arial" w:hint="default"/>
          <w:sz w:val="34"/>
        </w:rPr>
      </w:lvl>
    </w:lvlOverride>
  </w:num>
  <w:num w:numId="23">
    <w:abstractNumId w:val="0"/>
    <w:lvlOverride w:ilvl="0">
      <w:lvl w:ilvl="0">
        <w:numFmt w:val="bullet"/>
        <w:lvlText w:val=""/>
        <w:legacy w:legacy="1" w:legacySpace="0" w:legacyIndent="0"/>
        <w:lvlJc w:val="left"/>
        <w:rPr>
          <w:rFonts w:ascii="Wingdings" w:hAnsi="Wingdings" w:hint="default"/>
          <w:sz w:val="37"/>
        </w:rPr>
      </w:lvl>
    </w:lvlOverride>
  </w:num>
  <w:num w:numId="24">
    <w:abstractNumId w:val="0"/>
    <w:lvlOverride w:ilvl="0">
      <w:lvl w:ilvl="0">
        <w:numFmt w:val="bullet"/>
        <w:lvlText w:val=""/>
        <w:legacy w:legacy="1" w:legacySpace="0" w:legacyIndent="0"/>
        <w:lvlJc w:val="left"/>
        <w:rPr>
          <w:rFonts w:ascii="Wingdings" w:hAnsi="Wingdings" w:hint="default"/>
          <w:sz w:val="34"/>
        </w:rPr>
      </w:lvl>
    </w:lvlOverride>
  </w:num>
  <w:num w:numId="25">
    <w:abstractNumId w:val="0"/>
    <w:lvlOverride w:ilvl="0">
      <w:lvl w:ilvl="0">
        <w:numFmt w:val="bullet"/>
        <w:lvlText w:val=""/>
        <w:legacy w:legacy="1" w:legacySpace="0" w:legacyIndent="0"/>
        <w:lvlJc w:val="left"/>
        <w:rPr>
          <w:rFonts w:ascii="Wingdings" w:hAnsi="Wingdings" w:hint="default"/>
          <w:sz w:val="54"/>
        </w:rPr>
      </w:lvl>
    </w:lvlOverride>
  </w:num>
  <w:num w:numId="26">
    <w:abstractNumId w:val="0"/>
    <w:lvlOverride w:ilvl="0">
      <w:lvl w:ilvl="0">
        <w:numFmt w:val="bullet"/>
        <w:lvlText w:val=""/>
        <w:legacy w:legacy="1" w:legacySpace="0" w:legacyIndent="0"/>
        <w:lvlJc w:val="left"/>
        <w:rPr>
          <w:rFonts w:ascii="Wingdings" w:hAnsi="Wingdings" w:hint="default"/>
          <w:sz w:val="43"/>
        </w:rPr>
      </w:lvl>
    </w:lvlOverride>
  </w:num>
  <w:num w:numId="27">
    <w:abstractNumId w:val="0"/>
    <w:lvlOverride w:ilvl="0">
      <w:lvl w:ilvl="0">
        <w:numFmt w:val="bullet"/>
        <w:lvlText w:val=""/>
        <w:legacy w:legacy="1" w:legacySpace="0" w:legacyIndent="0"/>
        <w:lvlJc w:val="left"/>
        <w:rPr>
          <w:rFonts w:ascii="Wingdings" w:hAnsi="Wingdings" w:hint="default"/>
          <w:sz w:val="58"/>
        </w:rPr>
      </w:lvl>
    </w:lvlOverride>
  </w:num>
  <w:num w:numId="28">
    <w:abstractNumId w:val="0"/>
    <w:lvlOverride w:ilvl="0">
      <w:lvl w:ilvl="0">
        <w:numFmt w:val="bullet"/>
        <w:lvlText w:val=""/>
        <w:legacy w:legacy="1" w:legacySpace="0" w:legacyIndent="0"/>
        <w:lvlJc w:val="left"/>
        <w:rPr>
          <w:rFonts w:ascii="Wingdings" w:hAnsi="Wingdings" w:hint="default"/>
          <w:sz w:val="64"/>
        </w:rPr>
      </w:lvl>
    </w:lvlOverride>
  </w:num>
  <w:num w:numId="29">
    <w:abstractNumId w:val="0"/>
    <w:lvlOverride w:ilvl="0">
      <w:lvl w:ilvl="0">
        <w:numFmt w:val="bullet"/>
        <w:lvlText w:val=""/>
        <w:legacy w:legacy="1" w:legacySpace="0" w:legacyIndent="0"/>
        <w:lvlJc w:val="left"/>
        <w:rPr>
          <w:rFonts w:ascii="Wingdings" w:hAnsi="Wingdings" w:hint="default"/>
          <w:sz w:val="36"/>
        </w:rPr>
      </w:lvl>
    </w:lvlOverride>
  </w:num>
  <w:num w:numId="30">
    <w:abstractNumId w:val="0"/>
    <w:lvlOverride w:ilvl="0">
      <w:lvl w:ilvl="0">
        <w:numFmt w:val="bullet"/>
        <w:lvlText w:val=""/>
        <w:legacy w:legacy="1" w:legacySpace="0" w:legacyIndent="0"/>
        <w:lvlJc w:val="left"/>
        <w:rPr>
          <w:rFonts w:ascii="Wingdings" w:hAnsi="Wingdings" w:hint="default"/>
          <w:sz w:val="50"/>
        </w:rPr>
      </w:lvl>
    </w:lvlOverride>
  </w:num>
  <w:num w:numId="31">
    <w:abstractNumId w:val="0"/>
    <w:lvlOverride w:ilvl="0">
      <w:lvl w:ilvl="0">
        <w:numFmt w:val="bullet"/>
        <w:lvlText w:val="•"/>
        <w:legacy w:legacy="1" w:legacySpace="0" w:legacyIndent="0"/>
        <w:lvlJc w:val="left"/>
        <w:rPr>
          <w:rFonts w:ascii="Arial" w:hAnsi="Arial" w:cs="Arial" w:hint="default"/>
          <w:sz w:val="56"/>
        </w:rPr>
      </w:lvl>
    </w:lvlOverride>
  </w:num>
  <w:num w:numId="32">
    <w:abstractNumId w:val="0"/>
    <w:lvlOverride w:ilvl="0">
      <w:lvl w:ilvl="0">
        <w:numFmt w:val="bullet"/>
        <w:lvlText w:val=""/>
        <w:legacy w:legacy="1" w:legacySpace="0" w:legacyIndent="0"/>
        <w:lvlJc w:val="left"/>
        <w:rPr>
          <w:rFonts w:ascii="Wingdings" w:hAnsi="Wingdings" w:hint="default"/>
          <w:sz w:val="50"/>
        </w:rPr>
      </w:lvl>
    </w:lvlOverride>
  </w:num>
  <w:num w:numId="33">
    <w:abstractNumId w:val="0"/>
    <w:lvlOverride w:ilvl="0">
      <w:lvl w:ilvl="0">
        <w:numFmt w:val="bullet"/>
        <w:lvlText w:val="•"/>
        <w:legacy w:legacy="1" w:legacySpace="0" w:legacyIndent="0"/>
        <w:lvlJc w:val="left"/>
        <w:rPr>
          <w:rFonts w:ascii="Tw Cen MT" w:hAnsi="Tw Cen MT" w:hint="default"/>
          <w:sz w:val="68"/>
        </w:rPr>
      </w:lvl>
    </w:lvlOverride>
  </w:num>
  <w:num w:numId="34">
    <w:abstractNumId w:val="0"/>
    <w:lvlOverride w:ilvl="0">
      <w:lvl w:ilvl="0">
        <w:numFmt w:val="bullet"/>
        <w:lvlText w:val=""/>
        <w:legacy w:legacy="1" w:legacySpace="0" w:legacyIndent="0"/>
        <w:lvlJc w:val="left"/>
        <w:rPr>
          <w:rFonts w:ascii="Wingdings" w:hAnsi="Wingdings" w:hint="default"/>
          <w:sz w:val="79"/>
        </w:rPr>
      </w:lvl>
    </w:lvlOverride>
  </w:num>
  <w:num w:numId="35">
    <w:abstractNumId w:val="0"/>
    <w:lvlOverride w:ilvl="0">
      <w:lvl w:ilvl="0">
        <w:numFmt w:val="bullet"/>
        <w:lvlText w:val=""/>
        <w:legacy w:legacy="1" w:legacySpace="0" w:legacyIndent="0"/>
        <w:lvlJc w:val="left"/>
        <w:rPr>
          <w:rFonts w:ascii="Wingdings" w:hAnsi="Wingdings" w:hint="default"/>
          <w:sz w:val="65"/>
        </w:rPr>
      </w:lvl>
    </w:lvlOverride>
  </w:num>
  <w:num w:numId="36">
    <w:abstractNumId w:val="0"/>
    <w:lvlOverride w:ilvl="0">
      <w:lvl w:ilvl="0">
        <w:numFmt w:val="bullet"/>
        <w:lvlText w:val=""/>
        <w:legacy w:legacy="1" w:legacySpace="0" w:legacyIndent="0"/>
        <w:lvlJc w:val="left"/>
        <w:rPr>
          <w:rFonts w:ascii="Wingdings" w:hAnsi="Wingdings" w:hint="default"/>
          <w:sz w:val="56"/>
        </w:rPr>
      </w:lvl>
    </w:lvlOverride>
  </w:num>
  <w:num w:numId="37">
    <w:abstractNumId w:val="0"/>
    <w:lvlOverride w:ilvl="0">
      <w:lvl w:ilvl="0">
        <w:numFmt w:val="bullet"/>
        <w:lvlText w:val=""/>
        <w:legacy w:legacy="1" w:legacySpace="0" w:legacyIndent="0"/>
        <w:lvlJc w:val="left"/>
        <w:rPr>
          <w:rFonts w:ascii="Wingdings" w:hAnsi="Wingdings" w:hint="default"/>
          <w:sz w:val="41"/>
        </w:rPr>
      </w:lvl>
    </w:lvlOverride>
  </w:num>
  <w:num w:numId="38">
    <w:abstractNumId w:val="2"/>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A8E"/>
    <w:rsid w:val="001B49E5"/>
    <w:rsid w:val="00535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540"/>
      <w:outlineLvl w:val="0"/>
    </w:pPr>
    <w:rPr>
      <w:rFonts w:ascii="Times New Roman" w:hAnsi="Times New Roman" w:cs="Times New Roman"/>
      <w:color w:val="000000"/>
      <w:kern w:val="24"/>
      <w:sz w:val="64"/>
      <w:szCs w:val="6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70" w:hanging="450"/>
      <w:outlineLvl w:val="1"/>
    </w:pPr>
    <w:rPr>
      <w:rFonts w:ascii="Times New Roman" w:hAnsi="Times New Roman" w:cs="Times New Roman"/>
      <w:color w:val="000000"/>
      <w:kern w:val="24"/>
      <w:sz w:val="56"/>
      <w:szCs w:val="5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8"/>
      <w:szCs w:val="48"/>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sz w:val="40"/>
      <w:szCs w:val="40"/>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sz w:val="40"/>
      <w:szCs w:val="40"/>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540"/>
      <w:outlineLvl w:val="0"/>
    </w:pPr>
    <w:rPr>
      <w:rFonts w:ascii="Times New Roman" w:hAnsi="Times New Roman" w:cs="Times New Roman"/>
      <w:color w:val="000000"/>
      <w:kern w:val="24"/>
      <w:sz w:val="64"/>
      <w:szCs w:val="6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70" w:hanging="450"/>
      <w:outlineLvl w:val="1"/>
    </w:pPr>
    <w:rPr>
      <w:rFonts w:ascii="Times New Roman" w:hAnsi="Times New Roman" w:cs="Times New Roman"/>
      <w:color w:val="000000"/>
      <w:kern w:val="24"/>
      <w:sz w:val="56"/>
      <w:szCs w:val="5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8"/>
      <w:szCs w:val="48"/>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sz w:val="40"/>
      <w:szCs w:val="40"/>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sz w:val="40"/>
      <w:szCs w:val="40"/>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A89F57BF.dotm</Template>
  <TotalTime>1</TotalTime>
  <Pages>8</Pages>
  <Words>2994</Words>
  <Characters>17067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Alberta Learning</Company>
  <LinksUpToDate>false</LinksUpToDate>
  <CharactersWithSpaces>20021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EPSB</dc:creator>
  <cp:lastModifiedBy>EPSB</cp:lastModifiedBy>
  <cp:revision>2</cp:revision>
  <dcterms:created xsi:type="dcterms:W3CDTF">2015-05-20T17:27:00Z</dcterms:created>
  <dcterms:modified xsi:type="dcterms:W3CDTF">2015-05-20T17:27:00Z</dcterms:modified>
</cp:coreProperties>
</file>